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088333" w14:textId="44111115" w:rsidR="00976E87" w:rsidRPr="00E00C34" w:rsidRDefault="00926706" w:rsidP="00E00C34">
      <w:pPr>
        <w:rPr>
          <w:rFonts w:ascii="Times New Roman" w:hAnsi="Times New Roman" w:cs="Times New Roman"/>
          <w:sz w:val="28"/>
          <w:szCs w:val="28"/>
          <w:lang w:val="ro-MD"/>
        </w:rPr>
      </w:pPr>
      <w:r w:rsidRPr="00E00C34">
        <w:rPr>
          <w:rFonts w:ascii="Times New Roman" w:hAnsi="Times New Roman" w:cs="Times New Roman"/>
          <w:sz w:val="28"/>
          <w:szCs w:val="28"/>
          <w:u w:val="single"/>
          <w:lang w:val="ro-MD"/>
        </w:rPr>
        <w:t>Procedura de achiziție</w:t>
      </w:r>
      <w:r w:rsidR="00E00C34" w:rsidRPr="00E00C34">
        <w:rPr>
          <w:rFonts w:ascii="Times New Roman" w:hAnsi="Times New Roman" w:cs="Times New Roman"/>
          <w:sz w:val="28"/>
          <w:szCs w:val="28"/>
          <w:lang w:val="ro-MD"/>
        </w:rPr>
        <w:t xml:space="preserve"> : licitație deschisă</w:t>
      </w:r>
      <w:r w:rsidR="00A902B5">
        <w:rPr>
          <w:rFonts w:ascii="Times New Roman" w:hAnsi="Times New Roman" w:cs="Times New Roman"/>
          <w:sz w:val="28"/>
          <w:szCs w:val="28"/>
          <w:lang w:val="ro-MD"/>
        </w:rPr>
        <w:t xml:space="preserve"> (REPETATĂ)</w:t>
      </w:r>
    </w:p>
    <w:p w14:paraId="05B70DE8" w14:textId="77777777" w:rsidR="00E4224F" w:rsidRDefault="00E00C34" w:rsidP="00E00C34">
      <w:pPr>
        <w:rPr>
          <w:rFonts w:ascii="Times New Roman" w:hAnsi="Times New Roman" w:cs="Times New Roman"/>
          <w:sz w:val="28"/>
          <w:szCs w:val="28"/>
          <w:lang w:val="ro-MD"/>
        </w:rPr>
      </w:pPr>
      <w:r w:rsidRPr="007A387F">
        <w:rPr>
          <w:rFonts w:ascii="Times New Roman" w:hAnsi="Times New Roman" w:cs="Times New Roman"/>
          <w:sz w:val="28"/>
          <w:szCs w:val="28"/>
          <w:u w:val="single"/>
          <w:lang w:val="ro-MD"/>
        </w:rPr>
        <w:t>Obiectul achiziției</w:t>
      </w:r>
      <w:r w:rsidRPr="007A387F">
        <w:rPr>
          <w:rFonts w:ascii="Times New Roman" w:hAnsi="Times New Roman" w:cs="Times New Roman"/>
          <w:sz w:val="28"/>
          <w:szCs w:val="28"/>
          <w:lang w:val="ro-MD"/>
        </w:rPr>
        <w:t xml:space="preserve"> : </w:t>
      </w:r>
    </w:p>
    <w:p w14:paraId="48A3DD97" w14:textId="41DAF1FB" w:rsidR="00E4224F" w:rsidRPr="00E4224F" w:rsidRDefault="00E4224F" w:rsidP="00E4224F">
      <w:pPr>
        <w:rPr>
          <w:rFonts w:ascii="Times New Roman" w:eastAsia="Times New Roman" w:hAnsi="Times New Roman" w:cs="Times New Roman"/>
          <w:b/>
          <w:sz w:val="28"/>
          <w:szCs w:val="28"/>
          <w:lang w:val="ro-RO" w:eastAsia="ru-MD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o-RO" w:eastAsia="ru-MD"/>
        </w:rPr>
        <w:t xml:space="preserve"> </w:t>
      </w:r>
      <w:r w:rsidR="004A6B83" w:rsidRPr="004A6B83">
        <w:rPr>
          <w:rFonts w:ascii="Times New Roman" w:eastAsia="Times New Roman" w:hAnsi="Times New Roman" w:cs="Times New Roman"/>
          <w:b/>
          <w:sz w:val="28"/>
          <w:szCs w:val="28"/>
          <w:lang w:val="ro-RO" w:eastAsia="ru-MD"/>
        </w:rPr>
        <w:t xml:space="preserve">Lichide tehnice </w:t>
      </w:r>
      <w:r w:rsidR="004A6B83">
        <w:rPr>
          <w:rFonts w:ascii="Times New Roman" w:eastAsia="Times New Roman" w:hAnsi="Times New Roman" w:cs="Times New Roman"/>
          <w:b/>
          <w:sz w:val="28"/>
          <w:szCs w:val="28"/>
          <w:lang w:val="ro-RO" w:eastAsia="ru-MD"/>
        </w:rPr>
        <w:t xml:space="preserve"> </w:t>
      </w:r>
      <w:bookmarkStart w:id="0" w:name="_GoBack"/>
      <w:bookmarkEnd w:id="0"/>
      <w:r w:rsidRPr="00E4224F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u-MD"/>
        </w:rPr>
        <w:t xml:space="preserve">(№ </w:t>
      </w:r>
      <w:r w:rsidRPr="00E4224F">
        <w:rPr>
          <w:rFonts w:ascii="Times New Roman" w:eastAsia="Times New Roman" w:hAnsi="Times New Roman" w:cs="Times New Roman"/>
          <w:b/>
          <w:sz w:val="28"/>
          <w:szCs w:val="28"/>
          <w:lang w:val="ro-RO" w:eastAsia="ru-MD"/>
        </w:rPr>
        <w:t>MTG-VM 3</w:t>
      </w:r>
      <w:r w:rsidR="004A6B83">
        <w:rPr>
          <w:rFonts w:ascii="Times New Roman" w:eastAsia="Times New Roman" w:hAnsi="Times New Roman" w:cs="Times New Roman"/>
          <w:b/>
          <w:sz w:val="28"/>
          <w:szCs w:val="28"/>
          <w:lang w:val="en-US" w:eastAsia="ru-MD"/>
        </w:rPr>
        <w:t>5</w:t>
      </w:r>
      <w:r w:rsidRPr="00E4224F">
        <w:rPr>
          <w:rFonts w:ascii="Times New Roman" w:eastAsia="Times New Roman" w:hAnsi="Times New Roman" w:cs="Times New Roman"/>
          <w:b/>
          <w:sz w:val="28"/>
          <w:szCs w:val="28"/>
          <w:lang w:val="ro-RO" w:eastAsia="ru-MD"/>
        </w:rPr>
        <w:t>/26)</w:t>
      </w:r>
    </w:p>
    <w:p w14:paraId="234FE805" w14:textId="183DBE26" w:rsidR="00926706" w:rsidRPr="00E00C34" w:rsidRDefault="00926706" w:rsidP="00E00C34">
      <w:pPr>
        <w:rPr>
          <w:rFonts w:ascii="Times New Roman" w:hAnsi="Times New Roman" w:cs="Times New Roman"/>
          <w:sz w:val="28"/>
          <w:szCs w:val="28"/>
          <w:lang w:val="ro-MD"/>
        </w:rPr>
      </w:pPr>
      <w:r w:rsidRPr="00E00C34">
        <w:rPr>
          <w:rFonts w:ascii="Times New Roman" w:hAnsi="Times New Roman" w:cs="Times New Roman"/>
          <w:sz w:val="28"/>
          <w:szCs w:val="28"/>
          <w:lang w:val="ro-MD"/>
        </w:rPr>
        <w:t xml:space="preserve">a fost inițiată în cadrului sistemului </w:t>
      </w:r>
      <w:r w:rsidR="00E00C34" w:rsidRPr="00E00C34"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Pr="00E00C34">
        <w:rPr>
          <w:rFonts w:ascii="Times New Roman" w:hAnsi="Times New Roman" w:cs="Times New Roman"/>
          <w:sz w:val="28"/>
          <w:szCs w:val="28"/>
          <w:lang w:val="ro-MD"/>
        </w:rPr>
        <w:t>MTENDER (SIA RSAP).</w:t>
      </w:r>
    </w:p>
    <w:p w14:paraId="72BF56EB" w14:textId="43226398" w:rsidR="009B4370" w:rsidRPr="0046356E" w:rsidRDefault="009B4370">
      <w:pPr>
        <w:rPr>
          <w:rFonts w:ascii="Times New Roman" w:hAnsi="Times New Roman" w:cs="Times New Roman"/>
          <w:sz w:val="28"/>
          <w:szCs w:val="28"/>
          <w:lang w:val="ro-MD"/>
        </w:rPr>
      </w:pPr>
    </w:p>
    <w:p w14:paraId="19538674" w14:textId="3459C784" w:rsidR="00926706" w:rsidRPr="0046356E" w:rsidRDefault="00926706">
      <w:pPr>
        <w:rPr>
          <w:rFonts w:ascii="Times New Roman" w:hAnsi="Times New Roman" w:cs="Times New Roman"/>
          <w:sz w:val="28"/>
          <w:szCs w:val="28"/>
          <w:lang w:val="ro-MD"/>
        </w:rPr>
      </w:pPr>
    </w:p>
    <w:p w14:paraId="2A32AF3F" w14:textId="0AC9893B" w:rsidR="0094142D" w:rsidRPr="0046356E" w:rsidRDefault="00926706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6356E">
        <w:rPr>
          <w:rFonts w:ascii="Times New Roman" w:hAnsi="Times New Roman" w:cs="Times New Roman"/>
          <w:b/>
          <w:sz w:val="28"/>
          <w:szCs w:val="28"/>
          <w:lang w:val="ro-MD"/>
        </w:rPr>
        <w:t>Link:</w:t>
      </w:r>
      <w:r w:rsidR="004A6B83" w:rsidRPr="004635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4" w:history="1">
        <w:r w:rsidR="004A6B83" w:rsidRPr="00680F4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https://mtender.gov.md/tenders/ocds-b3wdp1-MD-1784888285527?tab=contract-notice</w:t>
        </w:r>
      </w:hyperlink>
      <w:r w:rsidR="004A6B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3D897A86" w14:textId="77777777" w:rsidR="0046356E" w:rsidRPr="0046356E" w:rsidRDefault="0046356E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D752B76" w14:textId="77777777" w:rsidR="000C7B3D" w:rsidRPr="0046356E" w:rsidRDefault="000C7B3D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306DEEC2" w14:textId="77777777" w:rsidR="0085680D" w:rsidRPr="000C7B3D" w:rsidRDefault="0085680D">
      <w:pPr>
        <w:rPr>
          <w:rFonts w:ascii="Times New Roman" w:hAnsi="Times New Roman" w:cs="Times New Roman"/>
          <w:sz w:val="32"/>
          <w:szCs w:val="32"/>
          <w:lang w:val="en-US"/>
        </w:rPr>
      </w:pPr>
    </w:p>
    <w:p w14:paraId="3E6ABFAC" w14:textId="77777777" w:rsidR="007A387F" w:rsidRPr="002E6D7C" w:rsidRDefault="007A387F">
      <w:pPr>
        <w:rPr>
          <w:rFonts w:ascii="Times New Roman" w:hAnsi="Times New Roman" w:cs="Times New Roman"/>
          <w:sz w:val="32"/>
          <w:szCs w:val="32"/>
          <w:lang w:val="en-US"/>
        </w:rPr>
      </w:pPr>
    </w:p>
    <w:p w14:paraId="1B630C09" w14:textId="77777777" w:rsidR="00381459" w:rsidRPr="002E6D7C" w:rsidRDefault="00381459">
      <w:pPr>
        <w:rPr>
          <w:rFonts w:ascii="Times New Roman" w:hAnsi="Times New Roman" w:cs="Times New Roman"/>
          <w:sz w:val="32"/>
          <w:szCs w:val="32"/>
          <w:lang w:val="en-US"/>
        </w:rPr>
      </w:pPr>
    </w:p>
    <w:p w14:paraId="5318DA41" w14:textId="77777777" w:rsidR="000C3F49" w:rsidRPr="00381459" w:rsidRDefault="000C3F49">
      <w:pPr>
        <w:rPr>
          <w:sz w:val="28"/>
          <w:szCs w:val="28"/>
          <w:lang w:val="en-US"/>
        </w:rPr>
      </w:pPr>
    </w:p>
    <w:p w14:paraId="3C27867A" w14:textId="77777777" w:rsidR="00CE7B16" w:rsidRPr="000C3F49" w:rsidRDefault="00CE7B16">
      <w:pPr>
        <w:rPr>
          <w:sz w:val="28"/>
          <w:szCs w:val="28"/>
          <w:lang w:val="en-US"/>
        </w:rPr>
      </w:pPr>
    </w:p>
    <w:p w14:paraId="12880518" w14:textId="77777777" w:rsidR="004349EB" w:rsidRPr="000C3F49" w:rsidRDefault="004349EB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6787573C" w14:textId="77777777" w:rsidR="00EE5D24" w:rsidRPr="00EE5D24" w:rsidRDefault="00EE5D24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282B672" w14:textId="77777777" w:rsidR="00604E91" w:rsidRPr="00604E91" w:rsidRDefault="00604E91">
      <w:pPr>
        <w:rPr>
          <w:rFonts w:ascii="Times New Roman" w:hAnsi="Times New Roman" w:cs="Times New Roman"/>
          <w:b/>
          <w:sz w:val="26"/>
          <w:szCs w:val="26"/>
          <w:lang w:val="en-US"/>
        </w:rPr>
      </w:pPr>
    </w:p>
    <w:p w14:paraId="4C199FA5" w14:textId="77777777" w:rsidR="00EE1BFE" w:rsidRPr="00EE1BFE" w:rsidRDefault="00EE1BFE">
      <w:pPr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</w:pPr>
    </w:p>
    <w:p w14:paraId="63F7BEC2" w14:textId="77777777" w:rsidR="0094142D" w:rsidRDefault="0094142D">
      <w:pPr>
        <w:rPr>
          <w:rFonts w:ascii="Times New Roman" w:hAnsi="Times New Roman" w:cs="Times New Roman"/>
          <w:sz w:val="30"/>
          <w:szCs w:val="30"/>
          <w:u w:val="single"/>
          <w:lang w:val="en-US"/>
        </w:rPr>
      </w:pPr>
    </w:p>
    <w:p w14:paraId="4D180675" w14:textId="77777777" w:rsidR="00461230" w:rsidRPr="00461230" w:rsidRDefault="00461230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22208CC" w14:textId="77777777" w:rsidR="00FF36C9" w:rsidRPr="00FF36C9" w:rsidRDefault="00FF36C9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4829FF6" w14:textId="77777777" w:rsidR="00B4513D" w:rsidRPr="00FF36C9" w:rsidRDefault="00B4513D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347CF58" w14:textId="485A2C76" w:rsidR="00926706" w:rsidRPr="00FF36C9" w:rsidRDefault="008A5698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F36C9"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</w:p>
    <w:sectPr w:rsidR="00926706" w:rsidRPr="00FF36C9" w:rsidSect="00E4224F">
      <w:pgSz w:w="11906" w:h="16838"/>
      <w:pgMar w:top="1134" w:right="42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713"/>
    <w:rsid w:val="00031505"/>
    <w:rsid w:val="00063968"/>
    <w:rsid w:val="000C3F49"/>
    <w:rsid w:val="000C7B3D"/>
    <w:rsid w:val="00155FC9"/>
    <w:rsid w:val="001E4FDA"/>
    <w:rsid w:val="002A64F5"/>
    <w:rsid w:val="002E6D7C"/>
    <w:rsid w:val="00316350"/>
    <w:rsid w:val="00381459"/>
    <w:rsid w:val="004349EB"/>
    <w:rsid w:val="00461230"/>
    <w:rsid w:val="0046356E"/>
    <w:rsid w:val="004A6B83"/>
    <w:rsid w:val="004F1EEE"/>
    <w:rsid w:val="00540F96"/>
    <w:rsid w:val="005E5C05"/>
    <w:rsid w:val="005E76DA"/>
    <w:rsid w:val="00604E91"/>
    <w:rsid w:val="00651E92"/>
    <w:rsid w:val="0069709F"/>
    <w:rsid w:val="00715280"/>
    <w:rsid w:val="00762713"/>
    <w:rsid w:val="007A387F"/>
    <w:rsid w:val="0085680D"/>
    <w:rsid w:val="0087598D"/>
    <w:rsid w:val="00877119"/>
    <w:rsid w:val="0089772E"/>
    <w:rsid w:val="008A5698"/>
    <w:rsid w:val="00911436"/>
    <w:rsid w:val="00926706"/>
    <w:rsid w:val="0094142D"/>
    <w:rsid w:val="00976E87"/>
    <w:rsid w:val="00991211"/>
    <w:rsid w:val="009B4370"/>
    <w:rsid w:val="00A542DB"/>
    <w:rsid w:val="00A76038"/>
    <w:rsid w:val="00A902B5"/>
    <w:rsid w:val="00B4513D"/>
    <w:rsid w:val="00C07EEA"/>
    <w:rsid w:val="00C700E9"/>
    <w:rsid w:val="00C922D2"/>
    <w:rsid w:val="00CE7B16"/>
    <w:rsid w:val="00D971B2"/>
    <w:rsid w:val="00E00C34"/>
    <w:rsid w:val="00E4224F"/>
    <w:rsid w:val="00EE1BFE"/>
    <w:rsid w:val="00EE5D24"/>
    <w:rsid w:val="00F80F7B"/>
    <w:rsid w:val="00FF36C9"/>
    <w:rsid w:val="00FF3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4DD16"/>
  <w15:chartTrackingRefBased/>
  <w15:docId w15:val="{0999C774-7BA8-443B-97A8-E1FB8CCA8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70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6706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114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3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tender.gov.md/tenders/ocds-b3wdp1-MD-1784888285527?tab=contract-notic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Vizirscaia</dc:creator>
  <cp:keywords/>
  <dc:description/>
  <cp:lastModifiedBy>Elena Litcan</cp:lastModifiedBy>
  <cp:revision>51</cp:revision>
  <dcterms:created xsi:type="dcterms:W3CDTF">2022-01-26T14:56:00Z</dcterms:created>
  <dcterms:modified xsi:type="dcterms:W3CDTF">2026-07-24T10:25:00Z</dcterms:modified>
</cp:coreProperties>
</file>