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77795C" w14:textId="77777777" w:rsidR="00A1150E" w:rsidRDefault="00A1150E" w:rsidP="00A1150E">
      <w:pPr>
        <w:ind w:left="4320" w:firstLine="0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 3</w:t>
      </w:r>
    </w:p>
    <w:p w14:paraId="7077A658" w14:textId="77777777" w:rsidR="00A1150E" w:rsidRDefault="00A1150E" w:rsidP="00A1150E">
      <w:pPr>
        <w:ind w:left="4320"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Положению о государственных закупках </w:t>
      </w:r>
    </w:p>
    <w:p w14:paraId="39357BB3" w14:textId="77777777" w:rsidR="00A1150E" w:rsidRDefault="00A1150E" w:rsidP="00A1150E">
      <w:pPr>
        <w:ind w:left="4320" w:firstLine="0"/>
        <w:jc w:val="right"/>
        <w:rPr>
          <w:sz w:val="24"/>
          <w:szCs w:val="24"/>
        </w:rPr>
      </w:pPr>
      <w:r>
        <w:rPr>
          <w:sz w:val="24"/>
          <w:szCs w:val="24"/>
        </w:rPr>
        <w:t>небольшой стоимости</w:t>
      </w:r>
    </w:p>
    <w:p w14:paraId="53D75413" w14:textId="77777777" w:rsidR="00A1150E" w:rsidRDefault="00A1150E" w:rsidP="00A1150E">
      <w:pPr>
        <w:spacing w:line="320" w:lineRule="auto"/>
        <w:jc w:val="right"/>
      </w:pPr>
    </w:p>
    <w:p w14:paraId="06C132C6" w14:textId="77777777" w:rsidR="00A1150E" w:rsidRDefault="00A1150E" w:rsidP="00A1150E">
      <w:pPr>
        <w:ind w:firstLine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РЕШЕНИЕ</w:t>
      </w:r>
    </w:p>
    <w:p w14:paraId="3CC58F8D" w14:textId="77777777" w:rsidR="00A1150E" w:rsidRDefault="00A1150E" w:rsidP="00A1150E">
      <w:pPr>
        <w:ind w:firstLine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 присуждении договора о государственных закупках   </w:t>
      </w:r>
      <w:r>
        <w:rPr>
          <w:sz w:val="28"/>
          <w:szCs w:val="28"/>
        </w:rPr>
        <w:t>□</w:t>
      </w:r>
    </w:p>
    <w:p w14:paraId="0220E1DA" w14:textId="77777777" w:rsidR="00A1150E" w:rsidRDefault="00A1150E" w:rsidP="00A1150E">
      <w:pPr>
        <w:ind w:firstLine="0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об аннулировании процедуры государственной закупки </w:t>
      </w:r>
      <w:r>
        <w:rPr>
          <w:sz w:val="28"/>
          <w:szCs w:val="28"/>
        </w:rPr>
        <w:t>□</w:t>
      </w:r>
    </w:p>
    <w:p w14:paraId="42852291" w14:textId="77777777" w:rsidR="00A1150E" w:rsidRDefault="00A1150E" w:rsidP="00A1150E">
      <w:pPr>
        <w:spacing w:before="240"/>
        <w:jc w:val="center"/>
        <w:rPr>
          <w:color w:val="FFFFFF"/>
          <w:sz w:val="24"/>
          <w:szCs w:val="24"/>
          <w:u w:val="single"/>
        </w:rPr>
      </w:pPr>
      <w:r>
        <w:rPr>
          <w:sz w:val="24"/>
          <w:szCs w:val="24"/>
        </w:rPr>
        <w:t>№</w:t>
      </w:r>
      <w:r>
        <w:rPr>
          <w:sz w:val="24"/>
          <w:szCs w:val="24"/>
          <w:u w:val="single"/>
        </w:rPr>
        <w:t xml:space="preserve">             </w:t>
      </w:r>
      <w:r>
        <w:rPr>
          <w:sz w:val="24"/>
          <w:szCs w:val="24"/>
        </w:rPr>
        <w:t xml:space="preserve">от </w:t>
      </w:r>
      <w:r>
        <w:rPr>
          <w:sz w:val="24"/>
          <w:szCs w:val="24"/>
          <w:u w:val="single"/>
        </w:rPr>
        <w:t xml:space="preserve">                    </w:t>
      </w:r>
      <w:r>
        <w:rPr>
          <w:sz w:val="24"/>
          <w:szCs w:val="24"/>
        </w:rPr>
        <w:t xml:space="preserve"> </w:t>
      </w:r>
      <w:r>
        <w:rPr>
          <w:color w:val="FFFFFF"/>
          <w:sz w:val="24"/>
          <w:szCs w:val="24"/>
        </w:rPr>
        <w:t xml:space="preserve">. </w:t>
      </w:r>
      <w:r>
        <w:rPr>
          <w:color w:val="FFFFFF"/>
          <w:sz w:val="24"/>
          <w:szCs w:val="24"/>
          <w:u w:val="single"/>
        </w:rPr>
        <w:t xml:space="preserve">  </w:t>
      </w:r>
    </w:p>
    <w:p w14:paraId="088BDB44" w14:textId="77777777" w:rsidR="00A1150E" w:rsidRDefault="00A1150E" w:rsidP="00A1150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0"/>
          <w:tab w:val="left" w:pos="1701"/>
          <w:tab w:val="left" w:pos="2694"/>
        </w:tabs>
        <w:spacing w:before="240"/>
        <w:ind w:left="0" w:firstLine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Данные о закупающем органе:</w:t>
      </w:r>
    </w:p>
    <w:tbl>
      <w:tblPr>
        <w:tblW w:w="9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95"/>
        <w:gridCol w:w="3723"/>
      </w:tblGrid>
      <w:tr w:rsidR="00A1150E" w:rsidRPr="0071490D" w14:paraId="08E07C94" w14:textId="77777777" w:rsidTr="00821DE0">
        <w:tc>
          <w:tcPr>
            <w:tcW w:w="5395" w:type="dxa"/>
            <w:shd w:val="clear" w:color="auto" w:fill="auto"/>
          </w:tcPr>
          <w:p w14:paraId="786767DD" w14:textId="77777777" w:rsidR="00A1150E" w:rsidRPr="0071490D" w:rsidRDefault="00A1150E" w:rsidP="00821DE0">
            <w:pPr>
              <w:ind w:firstLine="0"/>
            </w:pPr>
            <w:r w:rsidRPr="0071490D">
              <w:t>Наименование закупающего органа</w:t>
            </w:r>
          </w:p>
        </w:tc>
        <w:tc>
          <w:tcPr>
            <w:tcW w:w="3723" w:type="dxa"/>
            <w:shd w:val="clear" w:color="auto" w:fill="auto"/>
          </w:tcPr>
          <w:p w14:paraId="320870EA" w14:textId="77777777" w:rsidR="00A1150E" w:rsidRPr="0071490D" w:rsidRDefault="00A1150E" w:rsidP="00821DE0">
            <w:pPr>
              <w:ind w:right="-308"/>
            </w:pPr>
          </w:p>
        </w:tc>
      </w:tr>
      <w:tr w:rsidR="00A1150E" w:rsidRPr="0071490D" w14:paraId="13F637EC" w14:textId="77777777" w:rsidTr="00821DE0">
        <w:tc>
          <w:tcPr>
            <w:tcW w:w="5395" w:type="dxa"/>
            <w:shd w:val="clear" w:color="auto" w:fill="auto"/>
          </w:tcPr>
          <w:p w14:paraId="2717FCC1" w14:textId="77777777" w:rsidR="00A1150E" w:rsidRPr="0071490D" w:rsidRDefault="00A1150E" w:rsidP="00821DE0">
            <w:pPr>
              <w:ind w:firstLine="0"/>
              <w:rPr>
                <w:lang w:val="ro-RO"/>
              </w:rPr>
            </w:pPr>
            <w:r w:rsidRPr="0071490D">
              <w:t>Населенный пункт</w:t>
            </w:r>
          </w:p>
        </w:tc>
        <w:tc>
          <w:tcPr>
            <w:tcW w:w="3723" w:type="dxa"/>
            <w:shd w:val="clear" w:color="auto" w:fill="auto"/>
          </w:tcPr>
          <w:p w14:paraId="5E483A6C" w14:textId="77777777" w:rsidR="00A1150E" w:rsidRPr="0071490D" w:rsidRDefault="00A1150E" w:rsidP="00821DE0"/>
        </w:tc>
      </w:tr>
      <w:tr w:rsidR="00A1150E" w:rsidRPr="0071490D" w14:paraId="2990390A" w14:textId="77777777" w:rsidTr="00821DE0">
        <w:tc>
          <w:tcPr>
            <w:tcW w:w="5395" w:type="dxa"/>
            <w:shd w:val="clear" w:color="auto" w:fill="auto"/>
          </w:tcPr>
          <w:p w14:paraId="67CC27C8" w14:textId="77777777" w:rsidR="00A1150E" w:rsidRPr="0071490D" w:rsidRDefault="00A1150E" w:rsidP="00821DE0">
            <w:pPr>
              <w:ind w:firstLine="0"/>
            </w:pPr>
            <w:r w:rsidRPr="0071490D">
              <w:t>IDNO</w:t>
            </w:r>
          </w:p>
        </w:tc>
        <w:tc>
          <w:tcPr>
            <w:tcW w:w="3723" w:type="dxa"/>
            <w:shd w:val="clear" w:color="auto" w:fill="auto"/>
          </w:tcPr>
          <w:p w14:paraId="1E1F15B3" w14:textId="77777777" w:rsidR="00A1150E" w:rsidRPr="0071490D" w:rsidRDefault="00A1150E" w:rsidP="00821DE0"/>
        </w:tc>
      </w:tr>
      <w:tr w:rsidR="00A1150E" w:rsidRPr="0071490D" w14:paraId="63EF1891" w14:textId="77777777" w:rsidTr="00821DE0">
        <w:tc>
          <w:tcPr>
            <w:tcW w:w="5395" w:type="dxa"/>
            <w:shd w:val="clear" w:color="auto" w:fill="auto"/>
          </w:tcPr>
          <w:p w14:paraId="1CE8F346" w14:textId="77777777" w:rsidR="00A1150E" w:rsidRPr="0071490D" w:rsidRDefault="00A1150E" w:rsidP="00821DE0">
            <w:pPr>
              <w:ind w:firstLine="0"/>
            </w:pPr>
            <w:r w:rsidRPr="0071490D">
              <w:t>Адрес</w:t>
            </w:r>
          </w:p>
        </w:tc>
        <w:tc>
          <w:tcPr>
            <w:tcW w:w="3723" w:type="dxa"/>
            <w:shd w:val="clear" w:color="auto" w:fill="auto"/>
          </w:tcPr>
          <w:p w14:paraId="2FC99893" w14:textId="77777777" w:rsidR="00A1150E" w:rsidRPr="0071490D" w:rsidRDefault="00A1150E" w:rsidP="00821DE0"/>
        </w:tc>
      </w:tr>
      <w:tr w:rsidR="00A1150E" w:rsidRPr="0071490D" w14:paraId="2DFC57FD" w14:textId="77777777" w:rsidTr="00821DE0">
        <w:tc>
          <w:tcPr>
            <w:tcW w:w="5395" w:type="dxa"/>
            <w:shd w:val="clear" w:color="auto" w:fill="auto"/>
          </w:tcPr>
          <w:p w14:paraId="668E525B" w14:textId="77777777" w:rsidR="00A1150E" w:rsidRPr="0071490D" w:rsidRDefault="00A1150E" w:rsidP="00821DE0">
            <w:pPr>
              <w:ind w:firstLine="0"/>
            </w:pPr>
            <w:r w:rsidRPr="0071490D">
              <w:t>Номер телефона</w:t>
            </w:r>
          </w:p>
        </w:tc>
        <w:tc>
          <w:tcPr>
            <w:tcW w:w="3723" w:type="dxa"/>
            <w:shd w:val="clear" w:color="auto" w:fill="auto"/>
          </w:tcPr>
          <w:p w14:paraId="7CFA6B89" w14:textId="77777777" w:rsidR="00A1150E" w:rsidRPr="0071490D" w:rsidRDefault="00A1150E" w:rsidP="00821DE0"/>
        </w:tc>
      </w:tr>
      <w:tr w:rsidR="00A1150E" w:rsidRPr="0071490D" w14:paraId="527087CD" w14:textId="77777777" w:rsidTr="00821DE0">
        <w:tc>
          <w:tcPr>
            <w:tcW w:w="5395" w:type="dxa"/>
            <w:shd w:val="clear" w:color="auto" w:fill="auto"/>
          </w:tcPr>
          <w:p w14:paraId="44C84A12" w14:textId="77777777" w:rsidR="00A1150E" w:rsidRPr="0071490D" w:rsidRDefault="00A1150E" w:rsidP="00821DE0">
            <w:pPr>
              <w:ind w:firstLine="0"/>
            </w:pPr>
            <w:r w:rsidRPr="0071490D">
              <w:t>Номер факса</w:t>
            </w:r>
          </w:p>
        </w:tc>
        <w:tc>
          <w:tcPr>
            <w:tcW w:w="3723" w:type="dxa"/>
            <w:shd w:val="clear" w:color="auto" w:fill="auto"/>
          </w:tcPr>
          <w:p w14:paraId="52CE611D" w14:textId="77777777" w:rsidR="00A1150E" w:rsidRPr="0071490D" w:rsidRDefault="00A1150E" w:rsidP="00821DE0"/>
        </w:tc>
      </w:tr>
      <w:tr w:rsidR="00A1150E" w:rsidRPr="0071490D" w14:paraId="48B08A94" w14:textId="77777777" w:rsidTr="00821DE0">
        <w:tc>
          <w:tcPr>
            <w:tcW w:w="5395" w:type="dxa"/>
            <w:shd w:val="clear" w:color="auto" w:fill="auto"/>
          </w:tcPr>
          <w:p w14:paraId="42169D63" w14:textId="77777777" w:rsidR="00A1150E" w:rsidRPr="0071490D" w:rsidRDefault="00A1150E" w:rsidP="00821DE0">
            <w:pPr>
              <w:ind w:firstLine="0"/>
            </w:pPr>
            <w:r w:rsidRPr="0071490D">
              <w:t xml:space="preserve">Официальный </w:t>
            </w:r>
            <w:r>
              <w:t>адрес электронной почты</w:t>
            </w:r>
            <w:r>
              <w:rPr>
                <w:lang w:val="ro-RO"/>
              </w:rPr>
              <w:t xml:space="preserve"> </w:t>
            </w:r>
            <w:r>
              <w:t>(</w:t>
            </w:r>
            <w:r w:rsidRPr="0071490D">
              <w:t>е-mail</w:t>
            </w:r>
            <w:r>
              <w:t>)</w:t>
            </w:r>
            <w:r w:rsidRPr="0071490D">
              <w:t xml:space="preserve"> </w:t>
            </w:r>
          </w:p>
        </w:tc>
        <w:tc>
          <w:tcPr>
            <w:tcW w:w="3723" w:type="dxa"/>
            <w:shd w:val="clear" w:color="auto" w:fill="auto"/>
          </w:tcPr>
          <w:p w14:paraId="78A0B79A" w14:textId="77777777" w:rsidR="00A1150E" w:rsidRPr="0071490D" w:rsidRDefault="00A1150E" w:rsidP="00821DE0"/>
        </w:tc>
      </w:tr>
      <w:tr w:rsidR="00A1150E" w:rsidRPr="0071490D" w14:paraId="09256EC2" w14:textId="77777777" w:rsidTr="00821DE0">
        <w:tc>
          <w:tcPr>
            <w:tcW w:w="5395" w:type="dxa"/>
            <w:shd w:val="clear" w:color="auto" w:fill="auto"/>
          </w:tcPr>
          <w:p w14:paraId="37C11E84" w14:textId="77777777" w:rsidR="00A1150E" w:rsidRPr="0071490D" w:rsidRDefault="00A1150E" w:rsidP="00821DE0">
            <w:pPr>
              <w:ind w:firstLine="0"/>
            </w:pPr>
            <w:r w:rsidRPr="0071490D">
              <w:t>Адрес веб-страницы</w:t>
            </w:r>
          </w:p>
        </w:tc>
        <w:tc>
          <w:tcPr>
            <w:tcW w:w="3723" w:type="dxa"/>
            <w:shd w:val="clear" w:color="auto" w:fill="auto"/>
          </w:tcPr>
          <w:p w14:paraId="06BC8420" w14:textId="77777777" w:rsidR="00A1150E" w:rsidRPr="0071490D" w:rsidRDefault="00A1150E" w:rsidP="00821DE0"/>
        </w:tc>
      </w:tr>
      <w:tr w:rsidR="00A1150E" w:rsidRPr="0071490D" w14:paraId="1CF89F6D" w14:textId="77777777" w:rsidTr="00821DE0">
        <w:tc>
          <w:tcPr>
            <w:tcW w:w="5395" w:type="dxa"/>
            <w:shd w:val="clear" w:color="auto" w:fill="auto"/>
          </w:tcPr>
          <w:p w14:paraId="7C16C59D" w14:textId="77777777" w:rsidR="00A1150E" w:rsidRPr="0071490D" w:rsidRDefault="00A1150E" w:rsidP="00821DE0">
            <w:pPr>
              <w:ind w:firstLine="0"/>
              <w:rPr>
                <w:i/>
              </w:rPr>
            </w:pPr>
            <w:r w:rsidRPr="0071490D">
              <w:t xml:space="preserve">Контактное лицо </w:t>
            </w:r>
            <w:r w:rsidRPr="0071490D">
              <w:rPr>
                <w:iCs/>
              </w:rPr>
              <w:t>(имя, фамилия, телефон, e-mail)</w:t>
            </w:r>
          </w:p>
        </w:tc>
        <w:tc>
          <w:tcPr>
            <w:tcW w:w="3723" w:type="dxa"/>
            <w:shd w:val="clear" w:color="auto" w:fill="auto"/>
          </w:tcPr>
          <w:p w14:paraId="10A820A2" w14:textId="77777777" w:rsidR="00A1150E" w:rsidRPr="0071490D" w:rsidRDefault="00A1150E" w:rsidP="00821DE0"/>
        </w:tc>
      </w:tr>
    </w:tbl>
    <w:p w14:paraId="0908D166" w14:textId="77777777" w:rsidR="00A1150E" w:rsidRDefault="00A1150E" w:rsidP="00A1150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before="240"/>
        <w:ind w:left="0" w:firstLine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Данные о процедуре присуждения:</w:t>
      </w:r>
    </w:p>
    <w:tbl>
      <w:tblPr>
        <w:tblW w:w="9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95"/>
        <w:gridCol w:w="3723"/>
      </w:tblGrid>
      <w:tr w:rsidR="00A1150E" w:rsidRPr="0071490D" w14:paraId="649B4E5E" w14:textId="77777777" w:rsidTr="00821DE0">
        <w:tc>
          <w:tcPr>
            <w:tcW w:w="5395" w:type="dxa"/>
            <w:shd w:val="clear" w:color="auto" w:fill="auto"/>
          </w:tcPr>
          <w:p w14:paraId="3255DD65" w14:textId="77777777" w:rsidR="00A1150E" w:rsidRPr="0071490D" w:rsidRDefault="00A1150E" w:rsidP="00821DE0">
            <w:pPr>
              <w:ind w:firstLine="0"/>
            </w:pPr>
            <w:r w:rsidRPr="0071490D">
              <w:t>Тип объекта договора о закупке / базового договора</w:t>
            </w:r>
          </w:p>
        </w:tc>
        <w:tc>
          <w:tcPr>
            <w:tcW w:w="3723" w:type="dxa"/>
            <w:shd w:val="clear" w:color="auto" w:fill="auto"/>
          </w:tcPr>
          <w:p w14:paraId="231B2D08" w14:textId="77777777" w:rsidR="00A1150E" w:rsidRPr="0071490D" w:rsidRDefault="00A1150E" w:rsidP="00821DE0">
            <w:pPr>
              <w:ind w:firstLine="0"/>
            </w:pPr>
            <w:r w:rsidRPr="0071490D">
              <w:t>Товары □  Услуги □  Работы □</w:t>
            </w:r>
          </w:p>
        </w:tc>
      </w:tr>
      <w:tr w:rsidR="00A1150E" w:rsidRPr="0071490D" w14:paraId="001EB112" w14:textId="77777777" w:rsidTr="00821DE0">
        <w:tc>
          <w:tcPr>
            <w:tcW w:w="5395" w:type="dxa"/>
            <w:shd w:val="clear" w:color="auto" w:fill="auto"/>
          </w:tcPr>
          <w:p w14:paraId="351A4A69" w14:textId="77777777" w:rsidR="00A1150E" w:rsidRPr="0071490D" w:rsidRDefault="00A1150E" w:rsidP="00821DE0">
            <w:pPr>
              <w:ind w:firstLine="0"/>
            </w:pPr>
            <w:r w:rsidRPr="0071490D">
              <w:t>Объект закупки</w:t>
            </w:r>
          </w:p>
        </w:tc>
        <w:tc>
          <w:tcPr>
            <w:tcW w:w="3723" w:type="dxa"/>
            <w:shd w:val="clear" w:color="auto" w:fill="auto"/>
          </w:tcPr>
          <w:p w14:paraId="4CA564F4" w14:textId="77777777" w:rsidR="00A1150E" w:rsidRPr="0071490D" w:rsidRDefault="00A1150E" w:rsidP="00821DE0">
            <w:pPr>
              <w:ind w:firstLine="0"/>
            </w:pPr>
          </w:p>
        </w:tc>
      </w:tr>
      <w:tr w:rsidR="00A1150E" w:rsidRPr="0071490D" w14:paraId="509C0618" w14:textId="77777777" w:rsidTr="00821DE0">
        <w:tc>
          <w:tcPr>
            <w:tcW w:w="5395" w:type="dxa"/>
            <w:shd w:val="clear" w:color="auto" w:fill="auto"/>
          </w:tcPr>
          <w:p w14:paraId="347BBD81" w14:textId="77777777" w:rsidR="00A1150E" w:rsidRPr="0071490D" w:rsidRDefault="00A1150E" w:rsidP="00821DE0">
            <w:pPr>
              <w:ind w:firstLine="0"/>
            </w:pPr>
            <w:r w:rsidRPr="0071490D">
              <w:t>Код CPV</w:t>
            </w:r>
          </w:p>
        </w:tc>
        <w:tc>
          <w:tcPr>
            <w:tcW w:w="3723" w:type="dxa"/>
            <w:shd w:val="clear" w:color="auto" w:fill="auto"/>
          </w:tcPr>
          <w:p w14:paraId="0A21E006" w14:textId="77777777" w:rsidR="00A1150E" w:rsidRPr="0071490D" w:rsidRDefault="00A1150E" w:rsidP="00821DE0">
            <w:pPr>
              <w:ind w:firstLine="0"/>
            </w:pPr>
          </w:p>
        </w:tc>
      </w:tr>
      <w:tr w:rsidR="00A1150E" w:rsidRPr="0071490D" w14:paraId="0D385D8B" w14:textId="77777777" w:rsidTr="00821DE0">
        <w:trPr>
          <w:trHeight w:val="255"/>
        </w:trPr>
        <w:tc>
          <w:tcPr>
            <w:tcW w:w="5395" w:type="dxa"/>
            <w:vMerge w:val="restart"/>
            <w:shd w:val="clear" w:color="auto" w:fill="auto"/>
          </w:tcPr>
          <w:p w14:paraId="0CA29E3D" w14:textId="77777777" w:rsidR="00A1150E" w:rsidRPr="0071490D" w:rsidRDefault="00A1150E" w:rsidP="00821DE0">
            <w:pPr>
              <w:ind w:firstLine="0"/>
            </w:pPr>
            <w:r w:rsidRPr="0071490D">
              <w:t xml:space="preserve">Процедура присуждения (указать по адресу правительственного портала </w:t>
            </w:r>
            <w:hyperlink r:id="rId7" w:history="1">
              <w:r w:rsidRPr="0071490D">
                <w:rPr>
                  <w:rStyle w:val="a3"/>
                </w:rPr>
                <w:t>www.mtender.gov.md</w:t>
              </w:r>
            </w:hyperlink>
            <w:r w:rsidRPr="0071490D">
              <w:t>)</w:t>
            </w:r>
          </w:p>
        </w:tc>
        <w:tc>
          <w:tcPr>
            <w:tcW w:w="3723" w:type="dxa"/>
            <w:shd w:val="clear" w:color="auto" w:fill="auto"/>
          </w:tcPr>
          <w:p w14:paraId="559D43A1" w14:textId="77777777" w:rsidR="00A1150E" w:rsidRPr="0071490D" w:rsidRDefault="00A1150E" w:rsidP="00821DE0">
            <w:pPr>
              <w:ind w:firstLine="0"/>
            </w:pPr>
            <w:r w:rsidRPr="0071490D">
              <w:t xml:space="preserve">№: </w:t>
            </w:r>
          </w:p>
        </w:tc>
      </w:tr>
      <w:tr w:rsidR="00A1150E" w:rsidRPr="0071490D" w14:paraId="29A3834B" w14:textId="77777777" w:rsidTr="00821DE0">
        <w:trPr>
          <w:trHeight w:val="255"/>
        </w:trPr>
        <w:tc>
          <w:tcPr>
            <w:tcW w:w="5395" w:type="dxa"/>
            <w:vMerge/>
            <w:shd w:val="clear" w:color="auto" w:fill="auto"/>
          </w:tcPr>
          <w:p w14:paraId="4669601B" w14:textId="77777777" w:rsidR="00A1150E" w:rsidRPr="0071490D" w:rsidRDefault="00A1150E" w:rsidP="00821D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3723" w:type="dxa"/>
            <w:shd w:val="clear" w:color="auto" w:fill="auto"/>
          </w:tcPr>
          <w:p w14:paraId="5398D801" w14:textId="77777777" w:rsidR="00A1150E" w:rsidRPr="0071490D" w:rsidRDefault="00A1150E" w:rsidP="00821DE0">
            <w:pPr>
              <w:ind w:firstLine="0"/>
            </w:pPr>
            <w:r w:rsidRPr="0071490D">
              <w:t>Ссылка:</w:t>
            </w:r>
          </w:p>
        </w:tc>
      </w:tr>
      <w:tr w:rsidR="00A1150E" w:rsidRPr="0071490D" w14:paraId="474192A0" w14:textId="77777777" w:rsidTr="00821DE0">
        <w:trPr>
          <w:trHeight w:val="255"/>
        </w:trPr>
        <w:tc>
          <w:tcPr>
            <w:tcW w:w="5395" w:type="dxa"/>
            <w:vMerge/>
            <w:shd w:val="clear" w:color="auto" w:fill="auto"/>
          </w:tcPr>
          <w:p w14:paraId="00F0A16D" w14:textId="77777777" w:rsidR="00A1150E" w:rsidRPr="0071490D" w:rsidRDefault="00A1150E" w:rsidP="00821D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3723" w:type="dxa"/>
            <w:shd w:val="clear" w:color="auto" w:fill="auto"/>
          </w:tcPr>
          <w:p w14:paraId="2A6D8986" w14:textId="77777777" w:rsidR="00A1150E" w:rsidRPr="0071490D" w:rsidRDefault="00A1150E" w:rsidP="00821DE0">
            <w:pPr>
              <w:ind w:firstLine="0"/>
            </w:pPr>
            <w:r w:rsidRPr="0071490D">
              <w:t>Дата опубликования:</w:t>
            </w:r>
          </w:p>
        </w:tc>
      </w:tr>
      <w:tr w:rsidR="00A1150E" w:rsidRPr="0071490D" w14:paraId="38B10A56" w14:textId="77777777" w:rsidTr="00821DE0">
        <w:trPr>
          <w:trHeight w:val="283"/>
        </w:trPr>
        <w:tc>
          <w:tcPr>
            <w:tcW w:w="5395" w:type="dxa"/>
            <w:vMerge w:val="restart"/>
            <w:shd w:val="clear" w:color="auto" w:fill="auto"/>
          </w:tcPr>
          <w:p w14:paraId="39A2EB44" w14:textId="77777777" w:rsidR="00A1150E" w:rsidRPr="0071490D" w:rsidRDefault="00A1150E" w:rsidP="00821DE0">
            <w:pPr>
              <w:ind w:firstLine="0"/>
            </w:pPr>
            <w:r w:rsidRPr="0071490D">
              <w:t xml:space="preserve">Процедура включена в план государственных закупок закупающего органа </w:t>
            </w:r>
          </w:p>
        </w:tc>
        <w:tc>
          <w:tcPr>
            <w:tcW w:w="3723" w:type="dxa"/>
            <w:shd w:val="clear" w:color="auto" w:fill="auto"/>
          </w:tcPr>
          <w:p w14:paraId="3A28577C" w14:textId="77777777" w:rsidR="00A1150E" w:rsidRPr="0071490D" w:rsidRDefault="00A1150E" w:rsidP="00821DE0">
            <w:pPr>
              <w:ind w:firstLine="0"/>
            </w:pPr>
            <w:r w:rsidRPr="0071490D">
              <w:t>□ Дa  □ Нет</w:t>
            </w:r>
          </w:p>
        </w:tc>
      </w:tr>
      <w:tr w:rsidR="00A1150E" w:rsidRPr="0071490D" w14:paraId="1F3EA654" w14:textId="77777777" w:rsidTr="00821DE0">
        <w:trPr>
          <w:trHeight w:val="283"/>
        </w:trPr>
        <w:tc>
          <w:tcPr>
            <w:tcW w:w="5395" w:type="dxa"/>
            <w:vMerge/>
            <w:shd w:val="clear" w:color="auto" w:fill="auto"/>
          </w:tcPr>
          <w:p w14:paraId="7AE65A5C" w14:textId="77777777" w:rsidR="00A1150E" w:rsidRPr="0071490D" w:rsidRDefault="00A1150E" w:rsidP="00821D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3723" w:type="dxa"/>
            <w:shd w:val="clear" w:color="auto" w:fill="auto"/>
          </w:tcPr>
          <w:p w14:paraId="72256272" w14:textId="77777777" w:rsidR="00A1150E" w:rsidRPr="0071490D" w:rsidRDefault="00A1150E" w:rsidP="00821DE0">
            <w:pPr>
              <w:ind w:firstLine="0"/>
            </w:pPr>
            <w:r w:rsidRPr="0071490D">
              <w:t>Ссылка на план государственных закупок:</w:t>
            </w:r>
          </w:p>
        </w:tc>
      </w:tr>
      <w:tr w:rsidR="00A1150E" w:rsidRPr="0071490D" w14:paraId="6823AA6E" w14:textId="77777777" w:rsidTr="00821DE0">
        <w:trPr>
          <w:trHeight w:val="281"/>
        </w:trPr>
        <w:tc>
          <w:tcPr>
            <w:tcW w:w="5395" w:type="dxa"/>
            <w:shd w:val="clear" w:color="auto" w:fill="auto"/>
          </w:tcPr>
          <w:p w14:paraId="417FA22F" w14:textId="77777777" w:rsidR="00A1150E" w:rsidRPr="0071490D" w:rsidRDefault="00A1150E" w:rsidP="00821DE0">
            <w:pPr>
              <w:ind w:firstLine="0"/>
            </w:pPr>
            <w:r w:rsidRPr="0071490D">
              <w:t>Источник финансирования</w:t>
            </w:r>
          </w:p>
        </w:tc>
        <w:tc>
          <w:tcPr>
            <w:tcW w:w="3723" w:type="dxa"/>
            <w:shd w:val="clear" w:color="auto" w:fill="auto"/>
          </w:tcPr>
          <w:p w14:paraId="587DAB5B" w14:textId="77777777" w:rsidR="00A1150E" w:rsidRPr="0071490D" w:rsidRDefault="00A1150E" w:rsidP="00821DE0">
            <w:pPr>
              <w:ind w:firstLine="0"/>
            </w:pPr>
            <w:r w:rsidRPr="0071490D">
              <w:t>□Государственный бюджет; □Бюджет CNAM; □Бюджет CNAS; □Внешние источники; □Другие источник</w:t>
            </w:r>
            <w:r>
              <w:t>и</w:t>
            </w:r>
            <w:r w:rsidRPr="0071490D">
              <w:t xml:space="preserve">: </w:t>
            </w:r>
            <w:r w:rsidRPr="0071490D">
              <w:rPr>
                <w:iCs/>
              </w:rPr>
              <w:t>(указать)</w:t>
            </w:r>
          </w:p>
        </w:tc>
      </w:tr>
      <w:tr w:rsidR="00A1150E" w:rsidRPr="0071490D" w14:paraId="7711BE6D" w14:textId="77777777" w:rsidTr="00821DE0">
        <w:trPr>
          <w:trHeight w:val="125"/>
        </w:trPr>
        <w:tc>
          <w:tcPr>
            <w:tcW w:w="5395" w:type="dxa"/>
            <w:tcBorders>
              <w:bottom w:val="single" w:sz="4" w:space="0" w:color="000000"/>
            </w:tcBorders>
            <w:shd w:val="clear" w:color="auto" w:fill="auto"/>
          </w:tcPr>
          <w:p w14:paraId="3B4E3F23" w14:textId="77777777" w:rsidR="00A1150E" w:rsidRPr="0071490D" w:rsidRDefault="00A1150E" w:rsidP="00821DE0">
            <w:pPr>
              <w:ind w:firstLine="0"/>
            </w:pPr>
            <w:r w:rsidRPr="0071490D">
              <w:t>Оценочная стоимость</w:t>
            </w:r>
            <w:r w:rsidRPr="0071490D">
              <w:rPr>
                <w:color w:val="000000"/>
              </w:rPr>
              <w:t xml:space="preserve"> </w:t>
            </w:r>
            <w:r w:rsidRPr="0071490D">
              <w:rPr>
                <w:iCs/>
                <w:color w:val="000000"/>
              </w:rPr>
              <w:t>(леев, без НДС)</w:t>
            </w:r>
          </w:p>
        </w:tc>
        <w:tc>
          <w:tcPr>
            <w:tcW w:w="3723" w:type="dxa"/>
            <w:tcBorders>
              <w:bottom w:val="single" w:sz="4" w:space="0" w:color="000000"/>
            </w:tcBorders>
            <w:shd w:val="clear" w:color="auto" w:fill="auto"/>
          </w:tcPr>
          <w:p w14:paraId="43D90140" w14:textId="77777777" w:rsidR="00A1150E" w:rsidRPr="0071490D" w:rsidRDefault="00A1150E" w:rsidP="00821DE0">
            <w:pPr>
              <w:ind w:firstLine="0"/>
            </w:pPr>
          </w:p>
        </w:tc>
      </w:tr>
    </w:tbl>
    <w:p w14:paraId="7EC3550E" w14:textId="77777777" w:rsidR="00A1150E" w:rsidRDefault="00A1150E" w:rsidP="00A1150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before="240"/>
        <w:ind w:left="0" w:firstLine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До </w:t>
      </w:r>
      <w:r>
        <w:rPr>
          <w:sz w:val="24"/>
          <w:szCs w:val="24"/>
        </w:rPr>
        <w:t>предель</w:t>
      </w:r>
      <w:r>
        <w:rPr>
          <w:color w:val="000000"/>
          <w:sz w:val="24"/>
          <w:szCs w:val="24"/>
        </w:rPr>
        <w:t xml:space="preserve">ного срока (дата _________20____, время____:___) представили оферты </w:t>
      </w:r>
      <w:r w:rsidRPr="006738F2">
        <w:rPr>
          <w:sz w:val="24"/>
          <w:szCs w:val="24"/>
        </w:rPr>
        <w:t>_______ офертанты</w:t>
      </w:r>
      <w:r>
        <w:rPr>
          <w:color w:val="000000"/>
          <w:sz w:val="24"/>
          <w:szCs w:val="24"/>
        </w:rPr>
        <w:t>:</w:t>
      </w:r>
    </w:p>
    <w:p w14:paraId="26A2E4DC" w14:textId="77777777" w:rsidR="00A1150E" w:rsidRPr="00FD572B" w:rsidRDefault="00A1150E" w:rsidP="00A1150E">
      <w:p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ind w:left="720" w:firstLine="0"/>
        <w:rPr>
          <w:color w:val="000000"/>
          <w:sz w:val="6"/>
          <w:szCs w:val="6"/>
        </w:rPr>
      </w:pPr>
    </w:p>
    <w:tbl>
      <w:tblPr>
        <w:tblW w:w="9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5"/>
        <w:gridCol w:w="4140"/>
        <w:gridCol w:w="2520"/>
        <w:gridCol w:w="1923"/>
      </w:tblGrid>
      <w:tr w:rsidR="00A1150E" w:rsidRPr="0071490D" w14:paraId="60AFD5B7" w14:textId="77777777" w:rsidTr="00821DE0">
        <w:trPr>
          <w:trHeight w:val="368"/>
        </w:trPr>
        <w:tc>
          <w:tcPr>
            <w:tcW w:w="535" w:type="dxa"/>
            <w:tcBorders>
              <w:right w:val="single" w:sz="4" w:space="0" w:color="000000"/>
            </w:tcBorders>
            <w:shd w:val="clear" w:color="auto" w:fill="auto"/>
          </w:tcPr>
          <w:p w14:paraId="52329F9E" w14:textId="77777777" w:rsidR="00A1150E" w:rsidRPr="0071490D" w:rsidRDefault="00A1150E" w:rsidP="00821DE0">
            <w:pPr>
              <w:ind w:firstLine="0"/>
              <w:jc w:val="center"/>
              <w:rPr>
                <w:b/>
              </w:rPr>
            </w:pPr>
            <w:r w:rsidRPr="0071490D">
              <w:rPr>
                <w:b/>
              </w:rPr>
              <w:t xml:space="preserve">№ </w:t>
            </w:r>
          </w:p>
          <w:p w14:paraId="7B22461D" w14:textId="77777777" w:rsidR="00A1150E" w:rsidRPr="0071490D" w:rsidRDefault="00A1150E" w:rsidP="00821DE0">
            <w:pPr>
              <w:ind w:firstLine="0"/>
              <w:jc w:val="center"/>
              <w:rPr>
                <w:b/>
              </w:rPr>
            </w:pPr>
            <w:r w:rsidRPr="0071490D">
              <w:rPr>
                <w:b/>
              </w:rPr>
              <w:t>п/п</w:t>
            </w:r>
          </w:p>
        </w:tc>
        <w:tc>
          <w:tcPr>
            <w:tcW w:w="4140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6CE8BEF1" w14:textId="77777777" w:rsidR="00A1150E" w:rsidRPr="0071490D" w:rsidRDefault="00A1150E" w:rsidP="00821DE0">
            <w:pPr>
              <w:ind w:firstLine="0"/>
              <w:jc w:val="center"/>
              <w:rPr>
                <w:b/>
              </w:rPr>
            </w:pPr>
            <w:r w:rsidRPr="0071490D">
              <w:rPr>
                <w:b/>
              </w:rPr>
              <w:t>Наименование экономического оператора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37F21FDC" w14:textId="77777777" w:rsidR="00A1150E" w:rsidRPr="0071490D" w:rsidRDefault="00A1150E" w:rsidP="00821DE0">
            <w:pPr>
              <w:ind w:firstLine="0"/>
              <w:jc w:val="center"/>
              <w:rPr>
                <w:b/>
              </w:rPr>
            </w:pPr>
            <w:r w:rsidRPr="0071490D">
              <w:rPr>
                <w:b/>
              </w:rPr>
              <w:t>IDNO</w:t>
            </w:r>
          </w:p>
        </w:tc>
        <w:tc>
          <w:tcPr>
            <w:tcW w:w="1923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5EBCFB95" w14:textId="77777777" w:rsidR="00A1150E" w:rsidRPr="0071490D" w:rsidRDefault="00A1150E" w:rsidP="00821DE0">
            <w:pPr>
              <w:ind w:firstLine="0"/>
              <w:jc w:val="center"/>
              <w:rPr>
                <w:b/>
              </w:rPr>
            </w:pPr>
            <w:r w:rsidRPr="0071490D">
              <w:rPr>
                <w:b/>
              </w:rPr>
              <w:t>Ас</w:t>
            </w:r>
            <w:r>
              <w:rPr>
                <w:b/>
              </w:rPr>
              <w:t>с</w:t>
            </w:r>
            <w:r w:rsidRPr="0071490D">
              <w:rPr>
                <w:b/>
              </w:rPr>
              <w:t>оциации /</w:t>
            </w:r>
          </w:p>
          <w:p w14:paraId="130C79F8" w14:textId="77777777" w:rsidR="00A1150E" w:rsidRPr="0071490D" w:rsidRDefault="00A1150E" w:rsidP="00821DE0">
            <w:pPr>
              <w:ind w:firstLine="0"/>
              <w:jc w:val="center"/>
              <w:rPr>
                <w:b/>
              </w:rPr>
            </w:pPr>
            <w:r w:rsidRPr="0071490D">
              <w:rPr>
                <w:b/>
              </w:rPr>
              <w:t>администраторы</w:t>
            </w:r>
          </w:p>
        </w:tc>
      </w:tr>
      <w:tr w:rsidR="00A1150E" w:rsidRPr="0071490D" w14:paraId="10C8183E" w14:textId="77777777" w:rsidTr="00821DE0">
        <w:trPr>
          <w:trHeight w:val="20"/>
        </w:trPr>
        <w:tc>
          <w:tcPr>
            <w:tcW w:w="535" w:type="dxa"/>
            <w:shd w:val="clear" w:color="auto" w:fill="auto"/>
          </w:tcPr>
          <w:p w14:paraId="54A6B747" w14:textId="77777777" w:rsidR="00A1150E" w:rsidRPr="0071490D" w:rsidRDefault="00A1150E" w:rsidP="00821DE0">
            <w:pPr>
              <w:ind w:firstLine="0"/>
              <w:jc w:val="center"/>
            </w:pPr>
          </w:p>
        </w:tc>
        <w:tc>
          <w:tcPr>
            <w:tcW w:w="4140" w:type="dxa"/>
            <w:shd w:val="clear" w:color="auto" w:fill="auto"/>
          </w:tcPr>
          <w:p w14:paraId="1AD20AEB" w14:textId="77777777" w:rsidR="00A1150E" w:rsidRPr="0071490D" w:rsidRDefault="00A1150E" w:rsidP="00821DE0"/>
        </w:tc>
        <w:tc>
          <w:tcPr>
            <w:tcW w:w="2520" w:type="dxa"/>
            <w:shd w:val="clear" w:color="auto" w:fill="auto"/>
          </w:tcPr>
          <w:p w14:paraId="06F990F9" w14:textId="77777777" w:rsidR="00A1150E" w:rsidRPr="0071490D" w:rsidRDefault="00A1150E" w:rsidP="00821DE0"/>
        </w:tc>
        <w:tc>
          <w:tcPr>
            <w:tcW w:w="1923" w:type="dxa"/>
            <w:shd w:val="clear" w:color="auto" w:fill="auto"/>
          </w:tcPr>
          <w:p w14:paraId="2F3B4B64" w14:textId="77777777" w:rsidR="00A1150E" w:rsidRPr="0071490D" w:rsidRDefault="00A1150E" w:rsidP="00821DE0"/>
        </w:tc>
      </w:tr>
    </w:tbl>
    <w:p w14:paraId="6756BEFD" w14:textId="77777777" w:rsidR="00A1150E" w:rsidRDefault="00A1150E" w:rsidP="00A1150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70"/>
          <w:tab w:val="left" w:pos="2694"/>
        </w:tabs>
        <w:spacing w:before="240"/>
        <w:ind w:left="0" w:firstLine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Отклоненные / дисквалифицированные </w:t>
      </w:r>
      <w:r w:rsidRPr="006738F2">
        <w:rPr>
          <w:color w:val="000000"/>
          <w:sz w:val="24"/>
          <w:szCs w:val="24"/>
        </w:rPr>
        <w:t>офертант</w:t>
      </w:r>
      <w:r>
        <w:rPr>
          <w:color w:val="000000"/>
          <w:sz w:val="24"/>
          <w:szCs w:val="24"/>
        </w:rPr>
        <w:t>ы:</w:t>
      </w:r>
    </w:p>
    <w:tbl>
      <w:tblPr>
        <w:tblW w:w="910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18"/>
        <w:gridCol w:w="4483"/>
      </w:tblGrid>
      <w:tr w:rsidR="00A1150E" w:rsidRPr="0071490D" w14:paraId="26D461EF" w14:textId="77777777" w:rsidTr="00A41473">
        <w:tc>
          <w:tcPr>
            <w:tcW w:w="4618" w:type="dxa"/>
            <w:shd w:val="clear" w:color="auto" w:fill="auto"/>
          </w:tcPr>
          <w:p w14:paraId="05E9E028" w14:textId="77777777" w:rsidR="00A1150E" w:rsidRPr="0071490D" w:rsidRDefault="00A1150E" w:rsidP="00821DE0">
            <w:pPr>
              <w:ind w:firstLine="492"/>
              <w:jc w:val="center"/>
              <w:rPr>
                <w:b/>
              </w:rPr>
            </w:pPr>
            <w:r w:rsidRPr="0071490D">
              <w:rPr>
                <w:b/>
              </w:rPr>
              <w:t>Наименование экономического оператора</w:t>
            </w:r>
          </w:p>
        </w:tc>
        <w:tc>
          <w:tcPr>
            <w:tcW w:w="4483" w:type="dxa"/>
            <w:shd w:val="clear" w:color="auto" w:fill="auto"/>
          </w:tcPr>
          <w:p w14:paraId="784915C0" w14:textId="77777777" w:rsidR="00A1150E" w:rsidRPr="0071490D" w:rsidRDefault="00A1150E" w:rsidP="00821DE0">
            <w:pPr>
              <w:ind w:firstLine="125"/>
              <w:jc w:val="center"/>
              <w:rPr>
                <w:b/>
              </w:rPr>
            </w:pPr>
            <w:r w:rsidRPr="0071490D">
              <w:rPr>
                <w:b/>
              </w:rPr>
              <w:t>Причина отклонения</w:t>
            </w:r>
            <w:r>
              <w:rPr>
                <w:b/>
              </w:rPr>
              <w:t> </w:t>
            </w:r>
            <w:r w:rsidRPr="0071490D">
              <w:rPr>
                <w:b/>
              </w:rPr>
              <w:t>/ дисквалификации</w:t>
            </w:r>
          </w:p>
        </w:tc>
      </w:tr>
      <w:tr w:rsidR="00A1150E" w:rsidRPr="0071490D" w14:paraId="76E4E0C7" w14:textId="77777777" w:rsidTr="00A41473">
        <w:tc>
          <w:tcPr>
            <w:tcW w:w="4618" w:type="dxa"/>
            <w:shd w:val="clear" w:color="auto" w:fill="auto"/>
          </w:tcPr>
          <w:p w14:paraId="3CBDD8FA" w14:textId="77777777" w:rsidR="00A1150E" w:rsidRPr="0071490D" w:rsidRDefault="00A1150E" w:rsidP="00821DE0">
            <w:pPr>
              <w:rPr>
                <w:b/>
              </w:rPr>
            </w:pPr>
          </w:p>
        </w:tc>
        <w:tc>
          <w:tcPr>
            <w:tcW w:w="4483" w:type="dxa"/>
            <w:shd w:val="clear" w:color="auto" w:fill="auto"/>
          </w:tcPr>
          <w:p w14:paraId="5A39CFC7" w14:textId="77777777" w:rsidR="00A1150E" w:rsidRPr="0071490D" w:rsidRDefault="00A1150E" w:rsidP="00821DE0">
            <w:pPr>
              <w:rPr>
                <w:b/>
              </w:rPr>
            </w:pPr>
          </w:p>
        </w:tc>
      </w:tr>
    </w:tbl>
    <w:p w14:paraId="45902A2E" w14:textId="77777777" w:rsidR="00A1150E" w:rsidRDefault="00A1150E" w:rsidP="00A1150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0"/>
          <w:tab w:val="left" w:pos="1170"/>
          <w:tab w:val="left" w:pos="1710"/>
          <w:tab w:val="left" w:pos="2694"/>
        </w:tabs>
        <w:spacing w:before="240"/>
        <w:ind w:left="0" w:firstLine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Метод оценки оферт:</w:t>
      </w:r>
    </w:p>
    <w:p w14:paraId="46AEF22A" w14:textId="77777777" w:rsidR="00A1150E" w:rsidRDefault="00A1150E" w:rsidP="00A1150E">
      <w:pPr>
        <w:rPr>
          <w:sz w:val="24"/>
          <w:szCs w:val="24"/>
        </w:rPr>
      </w:pPr>
      <w:r>
        <w:rPr>
          <w:sz w:val="24"/>
          <w:szCs w:val="24"/>
        </w:rPr>
        <w:t xml:space="preserve">для каждого лота □;      </w:t>
      </w:r>
    </w:p>
    <w:p w14:paraId="408D0BBA" w14:textId="77777777" w:rsidR="00A1150E" w:rsidRDefault="00A1150E" w:rsidP="00A1150E">
      <w:pPr>
        <w:rPr>
          <w:sz w:val="24"/>
          <w:szCs w:val="24"/>
        </w:rPr>
      </w:pPr>
      <w:r>
        <w:rPr>
          <w:sz w:val="24"/>
          <w:szCs w:val="24"/>
        </w:rPr>
        <w:t xml:space="preserve">для нескольких объединенных лотов □;         </w:t>
      </w:r>
    </w:p>
    <w:p w14:paraId="7E07A992" w14:textId="77777777" w:rsidR="00A1150E" w:rsidRDefault="00A1150E" w:rsidP="00A1150E">
      <w:pPr>
        <w:rPr>
          <w:sz w:val="24"/>
          <w:szCs w:val="24"/>
        </w:rPr>
      </w:pPr>
      <w:r>
        <w:rPr>
          <w:sz w:val="24"/>
          <w:szCs w:val="24"/>
        </w:rPr>
        <w:t xml:space="preserve">для всех лотов □;    </w:t>
      </w:r>
    </w:p>
    <w:p w14:paraId="07013F6D" w14:textId="77777777" w:rsidR="00A1150E" w:rsidRDefault="00A1150E" w:rsidP="00A1150E">
      <w:pPr>
        <w:rPr>
          <w:sz w:val="24"/>
          <w:szCs w:val="24"/>
        </w:rPr>
      </w:pPr>
      <w:r>
        <w:rPr>
          <w:sz w:val="24"/>
          <w:szCs w:val="24"/>
        </w:rPr>
        <w:t xml:space="preserve">другие ограничения по количеству лотов, которые могут применяться к одному </w:t>
      </w:r>
      <w:r w:rsidRPr="006738F2">
        <w:rPr>
          <w:sz w:val="24"/>
          <w:szCs w:val="24"/>
        </w:rPr>
        <w:t>офертанту</w:t>
      </w:r>
      <w:r>
        <w:rPr>
          <w:sz w:val="24"/>
          <w:szCs w:val="24"/>
        </w:rPr>
        <w:t xml:space="preserve">: (указать).  </w:t>
      </w:r>
    </w:p>
    <w:p w14:paraId="55EAF5F7" w14:textId="77777777" w:rsidR="00A1150E" w:rsidRDefault="00A1150E" w:rsidP="00A1150E">
      <w:pPr>
        <w:rPr>
          <w:sz w:val="24"/>
          <w:szCs w:val="24"/>
        </w:rPr>
      </w:pPr>
      <w:r>
        <w:rPr>
          <w:color w:val="000000"/>
          <w:sz w:val="24"/>
          <w:szCs w:val="24"/>
        </w:rPr>
        <w:t>Обоснование решения не присуждать контракт по лотам</w:t>
      </w:r>
      <w:r>
        <w:rPr>
          <w:sz w:val="24"/>
          <w:szCs w:val="24"/>
        </w:rPr>
        <w:t xml:space="preserve"> _____________________ </w:t>
      </w:r>
    </w:p>
    <w:p w14:paraId="31EAD581" w14:textId="77777777" w:rsidR="00A1150E" w:rsidRDefault="00A1150E" w:rsidP="00A1150E">
      <w:pPr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____________________________________________________________________________          </w:t>
      </w:r>
    </w:p>
    <w:p w14:paraId="190D885D" w14:textId="77777777" w:rsidR="00A1150E" w:rsidRDefault="00A1150E" w:rsidP="00A1150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ind w:left="0" w:firstLine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Применяемый критерий присуждения:</w:t>
      </w:r>
    </w:p>
    <w:p w14:paraId="37350ABD" w14:textId="77777777" w:rsidR="00A1150E" w:rsidRDefault="00A1150E" w:rsidP="00A1150E">
      <w:pPr>
        <w:rPr>
          <w:sz w:val="24"/>
          <w:szCs w:val="24"/>
        </w:rPr>
      </w:pPr>
      <w:r>
        <w:rPr>
          <w:sz w:val="24"/>
          <w:szCs w:val="24"/>
        </w:rPr>
        <w:t xml:space="preserve">самая низкая цена □;                      </w:t>
      </w:r>
    </w:p>
    <w:p w14:paraId="08E9BBEC" w14:textId="77777777" w:rsidR="00A1150E" w:rsidRDefault="00A1150E" w:rsidP="00A1150E">
      <w:pPr>
        <w:rPr>
          <w:sz w:val="24"/>
          <w:szCs w:val="24"/>
        </w:rPr>
      </w:pPr>
      <w:r>
        <w:rPr>
          <w:sz w:val="24"/>
          <w:szCs w:val="24"/>
        </w:rPr>
        <w:t xml:space="preserve">наименьшие затраты □;                                  </w:t>
      </w:r>
    </w:p>
    <w:p w14:paraId="09DAF640" w14:textId="77777777" w:rsidR="00A1150E" w:rsidRDefault="00A1150E" w:rsidP="00A1150E">
      <w:pPr>
        <w:tabs>
          <w:tab w:val="left" w:pos="2977"/>
          <w:tab w:val="left" w:pos="3119"/>
        </w:tabs>
        <w:rPr>
          <w:sz w:val="24"/>
          <w:szCs w:val="24"/>
        </w:rPr>
      </w:pPr>
      <w:r>
        <w:rPr>
          <w:sz w:val="24"/>
          <w:szCs w:val="24"/>
        </w:rPr>
        <w:t xml:space="preserve">оптимальное соотношение цена-качество □;                  </w:t>
      </w:r>
    </w:p>
    <w:p w14:paraId="30259A7E" w14:textId="77777777" w:rsidR="00A1150E" w:rsidRDefault="00A1150E" w:rsidP="00A1150E">
      <w:pPr>
        <w:rPr>
          <w:sz w:val="24"/>
          <w:szCs w:val="24"/>
        </w:rPr>
      </w:pPr>
      <w:r>
        <w:rPr>
          <w:sz w:val="24"/>
          <w:szCs w:val="24"/>
        </w:rPr>
        <w:t xml:space="preserve">оптимальное соотношение затраты-качество □;              </w:t>
      </w:r>
    </w:p>
    <w:p w14:paraId="2DA491D1" w14:textId="77777777" w:rsidR="00A1150E" w:rsidRDefault="00A1150E" w:rsidP="00A1150E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(в случае применения в рамках процедуры присуждения нескольких критериев присуждения указываются все применяемые критерии присуждения и наименования соответствующих лотов).</w:t>
      </w:r>
    </w:p>
    <w:p w14:paraId="1D7AC1B0" w14:textId="77777777" w:rsidR="00A1150E" w:rsidRDefault="00A1150E" w:rsidP="00A1150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spacing w:before="240"/>
        <w:ind w:left="0" w:firstLine="720"/>
        <w:rPr>
          <w:i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Информация о примененных факторах оценки:</w:t>
      </w:r>
    </w:p>
    <w:p w14:paraId="096550B6" w14:textId="77777777" w:rsidR="00A1150E" w:rsidRDefault="00A1150E" w:rsidP="00A1150E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ind w:firstLine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(заполнить для лотов, которые были присуждены на основании критериев: оптимальное соотношение цена-качество или оптимальное соотношение затраты-качество) </w:t>
      </w:r>
    </w:p>
    <w:tbl>
      <w:tblPr>
        <w:tblW w:w="9118" w:type="dxa"/>
        <w:tblLayout w:type="fixed"/>
        <w:tblLook w:val="0400" w:firstRow="0" w:lastRow="0" w:firstColumn="0" w:lastColumn="0" w:noHBand="0" w:noVBand="1"/>
      </w:tblPr>
      <w:tblGrid>
        <w:gridCol w:w="2112"/>
        <w:gridCol w:w="2391"/>
        <w:gridCol w:w="2301"/>
        <w:gridCol w:w="2314"/>
      </w:tblGrid>
      <w:tr w:rsidR="00A1150E" w:rsidRPr="0071490D" w14:paraId="5D761346" w14:textId="77777777" w:rsidTr="00821DE0">
        <w:tc>
          <w:tcPr>
            <w:tcW w:w="4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30" w:type="dxa"/>
              <w:left w:w="450" w:type="dxa"/>
              <w:bottom w:w="30" w:type="dxa"/>
              <w:right w:w="30" w:type="dxa"/>
            </w:tcMar>
            <w:vAlign w:val="center"/>
          </w:tcPr>
          <w:p w14:paraId="0ED60C72" w14:textId="77777777" w:rsidR="00A1150E" w:rsidRPr="0071490D" w:rsidRDefault="00A1150E" w:rsidP="00821DE0">
            <w:pPr>
              <w:ind w:hanging="735"/>
              <w:jc w:val="center"/>
              <w:rPr>
                <w:b/>
              </w:rPr>
            </w:pPr>
            <w:r w:rsidRPr="0071490D">
              <w:rPr>
                <w:b/>
              </w:rPr>
              <w:t>Факторы оценки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4A818FA" w14:textId="77777777" w:rsidR="00A1150E" w:rsidRPr="0071490D" w:rsidRDefault="00A1150E" w:rsidP="00821DE0">
            <w:pPr>
              <w:ind w:firstLine="0"/>
              <w:jc w:val="center"/>
              <w:rPr>
                <w:b/>
              </w:rPr>
            </w:pPr>
            <w:r w:rsidRPr="0071490D">
              <w:rPr>
                <w:b/>
              </w:rPr>
              <w:t xml:space="preserve">Стоимость </w:t>
            </w:r>
            <w:r>
              <w:rPr>
                <w:b/>
              </w:rPr>
              <w:t xml:space="preserve">из </w:t>
            </w:r>
            <w:r w:rsidRPr="0071490D">
              <w:rPr>
                <w:b/>
              </w:rPr>
              <w:t>оферты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30" w:type="dxa"/>
              <w:bottom w:w="30" w:type="dxa"/>
              <w:right w:w="30" w:type="dxa"/>
            </w:tcMar>
            <w:vAlign w:val="center"/>
          </w:tcPr>
          <w:p w14:paraId="7FD3050F" w14:textId="77777777" w:rsidR="00A1150E" w:rsidRPr="0071490D" w:rsidRDefault="00A1150E" w:rsidP="00821DE0">
            <w:pPr>
              <w:ind w:hanging="161"/>
              <w:jc w:val="center"/>
              <w:rPr>
                <w:b/>
              </w:rPr>
            </w:pPr>
            <w:r w:rsidRPr="0071490D">
              <w:rPr>
                <w:b/>
              </w:rPr>
              <w:t>Рас</w:t>
            </w:r>
            <w:r>
              <w:rPr>
                <w:b/>
              </w:rPr>
              <w:t>с</w:t>
            </w:r>
            <w:r w:rsidRPr="0071490D">
              <w:rPr>
                <w:b/>
              </w:rPr>
              <w:t>ч</w:t>
            </w:r>
            <w:r>
              <w:rPr>
                <w:b/>
              </w:rPr>
              <w:t>и</w:t>
            </w:r>
            <w:r w:rsidRPr="0071490D">
              <w:rPr>
                <w:b/>
              </w:rPr>
              <w:t>т</w:t>
            </w:r>
            <w:r>
              <w:rPr>
                <w:b/>
              </w:rPr>
              <w:t>ан</w:t>
            </w:r>
            <w:r w:rsidRPr="0071490D">
              <w:rPr>
                <w:b/>
              </w:rPr>
              <w:t>ный бал</w:t>
            </w:r>
            <w:r>
              <w:rPr>
                <w:b/>
              </w:rPr>
              <w:t>л</w:t>
            </w:r>
          </w:p>
        </w:tc>
      </w:tr>
      <w:tr w:rsidR="00A1150E" w:rsidRPr="0071490D" w14:paraId="441ED1BD" w14:textId="77777777" w:rsidTr="00821DE0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5CE43F7" w14:textId="77777777" w:rsidR="00A1150E" w:rsidRPr="0071490D" w:rsidRDefault="00A1150E" w:rsidP="00821DE0">
            <w:pPr>
              <w:tabs>
                <w:tab w:val="left" w:pos="538"/>
              </w:tabs>
              <w:jc w:val="center"/>
            </w:pPr>
            <w:r w:rsidRPr="0071490D">
              <w:t>Наименование экономического оператора 1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1224E9" w14:textId="77777777" w:rsidR="00A1150E" w:rsidRPr="0071490D" w:rsidRDefault="00A1150E" w:rsidP="00821DE0">
            <w:pPr>
              <w:ind w:hanging="173"/>
              <w:jc w:val="center"/>
              <w:rPr>
                <w:b/>
                <w:color w:val="000000"/>
              </w:rPr>
            </w:pPr>
            <w:r w:rsidRPr="0071490D">
              <w:rPr>
                <w:b/>
                <w:color w:val="000000"/>
              </w:rPr>
              <w:t>Всего</w:t>
            </w:r>
          </w:p>
        </w:tc>
      </w:tr>
      <w:tr w:rsidR="00A1150E" w:rsidRPr="0071490D" w14:paraId="2F80541D" w14:textId="77777777" w:rsidTr="00821DE0">
        <w:tc>
          <w:tcPr>
            <w:tcW w:w="211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30" w:type="dxa"/>
            </w:tcMar>
          </w:tcPr>
          <w:p w14:paraId="6D612A5B" w14:textId="77777777" w:rsidR="00A1150E" w:rsidRPr="0071490D" w:rsidRDefault="00A1150E" w:rsidP="00821DE0">
            <w:pPr>
              <w:ind w:left="-342" w:right="-238" w:firstLine="33"/>
            </w:pPr>
            <w:r w:rsidRPr="0071490D">
              <w:t>Фактор оценки 1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3A2D813" w14:textId="77777777" w:rsidR="00A1150E" w:rsidRPr="0071490D" w:rsidRDefault="00A1150E" w:rsidP="00821DE0">
            <w:pPr>
              <w:ind w:right="-238"/>
            </w:pPr>
            <w:r>
              <w:t>Д</w:t>
            </w:r>
            <w:r w:rsidRPr="0071490D">
              <w:t>оля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94823D9" w14:textId="77777777" w:rsidR="00A1150E" w:rsidRPr="0071490D" w:rsidRDefault="00A1150E" w:rsidP="00821DE0">
            <w:pPr>
              <w:ind w:right="-238"/>
              <w:jc w:val="center"/>
            </w:pPr>
          </w:p>
        </w:tc>
        <w:tc>
          <w:tcPr>
            <w:tcW w:w="231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</w:tcMar>
          </w:tcPr>
          <w:p w14:paraId="3F941898" w14:textId="77777777" w:rsidR="00A1150E" w:rsidRPr="0071490D" w:rsidRDefault="00A1150E" w:rsidP="00821DE0">
            <w:pPr>
              <w:ind w:right="-238"/>
              <w:jc w:val="center"/>
              <w:rPr>
                <w:color w:val="000000"/>
              </w:rPr>
            </w:pPr>
          </w:p>
        </w:tc>
      </w:tr>
      <w:tr w:rsidR="00A1150E" w:rsidRPr="0071490D" w14:paraId="456A2C11" w14:textId="77777777" w:rsidTr="00821DE0">
        <w:tc>
          <w:tcPr>
            <w:tcW w:w="211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30" w:type="dxa"/>
            </w:tcMar>
          </w:tcPr>
          <w:p w14:paraId="6927AEA8" w14:textId="77777777" w:rsidR="00A1150E" w:rsidRPr="0071490D" w:rsidRDefault="00A1150E" w:rsidP="00821DE0">
            <w:pPr>
              <w:ind w:left="-342" w:right="-493" w:firstLine="33"/>
            </w:pPr>
            <w:r w:rsidRPr="0071490D">
              <w:t>Фактор оценки n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2643FDE" w14:textId="77777777" w:rsidR="00A1150E" w:rsidRPr="0071490D" w:rsidRDefault="00A1150E" w:rsidP="00821DE0">
            <w:pPr>
              <w:ind w:right="-238"/>
            </w:pPr>
            <w:r>
              <w:t>Д</w:t>
            </w:r>
            <w:r w:rsidRPr="0071490D">
              <w:t>оля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AF30383" w14:textId="77777777" w:rsidR="00A1150E" w:rsidRPr="0071490D" w:rsidRDefault="00A1150E" w:rsidP="00821DE0">
            <w:pPr>
              <w:ind w:right="-238"/>
              <w:jc w:val="center"/>
            </w:pP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</w:tcMar>
          </w:tcPr>
          <w:p w14:paraId="67DA8697" w14:textId="77777777" w:rsidR="00A1150E" w:rsidRPr="0071490D" w:rsidRDefault="00A1150E" w:rsidP="00821DE0">
            <w:pPr>
              <w:ind w:right="-238"/>
              <w:jc w:val="center"/>
              <w:rPr>
                <w:color w:val="000000"/>
              </w:rPr>
            </w:pPr>
          </w:p>
        </w:tc>
      </w:tr>
      <w:tr w:rsidR="00A1150E" w:rsidRPr="0071490D" w14:paraId="182B3034" w14:textId="77777777" w:rsidTr="00821DE0">
        <w:tc>
          <w:tcPr>
            <w:tcW w:w="6804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30" w:type="dxa"/>
            </w:tcMar>
          </w:tcPr>
          <w:p w14:paraId="15296085" w14:textId="77777777" w:rsidR="00A1150E" w:rsidRPr="0071490D" w:rsidRDefault="00A1150E" w:rsidP="00821DE0">
            <w:pPr>
              <w:ind w:left="-342"/>
              <w:jc w:val="center"/>
            </w:pPr>
            <w:r w:rsidRPr="0071490D">
              <w:t>Наименование экономического оператора n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</w:tcMar>
            <w:vAlign w:val="center"/>
          </w:tcPr>
          <w:p w14:paraId="6F6887B5" w14:textId="77777777" w:rsidR="00A1150E" w:rsidRPr="0071490D" w:rsidRDefault="00A1150E" w:rsidP="00821DE0">
            <w:pPr>
              <w:ind w:hanging="599"/>
              <w:jc w:val="center"/>
              <w:rPr>
                <w:b/>
                <w:color w:val="000000"/>
              </w:rPr>
            </w:pPr>
            <w:r w:rsidRPr="0071490D">
              <w:rPr>
                <w:b/>
                <w:color w:val="000000"/>
              </w:rPr>
              <w:t>Всего</w:t>
            </w:r>
          </w:p>
        </w:tc>
      </w:tr>
      <w:tr w:rsidR="00A1150E" w:rsidRPr="0071490D" w14:paraId="2AFBC8A4" w14:textId="77777777" w:rsidTr="00821DE0">
        <w:trPr>
          <w:trHeight w:val="45"/>
        </w:trPr>
        <w:tc>
          <w:tcPr>
            <w:tcW w:w="211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30" w:type="dxa"/>
            </w:tcMar>
          </w:tcPr>
          <w:p w14:paraId="4BE501B3" w14:textId="77777777" w:rsidR="00A1150E" w:rsidRPr="0071490D" w:rsidRDefault="00A1150E" w:rsidP="00821DE0">
            <w:pPr>
              <w:ind w:left="-342" w:right="-238" w:firstLine="33"/>
            </w:pPr>
            <w:r w:rsidRPr="0071490D">
              <w:t>Фактор оценки 1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B7EFC75" w14:textId="77777777" w:rsidR="00A1150E" w:rsidRPr="0071490D" w:rsidRDefault="00A1150E" w:rsidP="00821DE0">
            <w:pPr>
              <w:ind w:right="-238"/>
            </w:pPr>
            <w:r>
              <w:t>Д</w:t>
            </w:r>
            <w:r w:rsidRPr="0071490D">
              <w:t>оля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1A7D278" w14:textId="77777777" w:rsidR="00A1150E" w:rsidRPr="0071490D" w:rsidRDefault="00A1150E" w:rsidP="00821DE0">
            <w:pPr>
              <w:ind w:right="-238"/>
              <w:jc w:val="center"/>
            </w:pP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</w:tcMar>
          </w:tcPr>
          <w:p w14:paraId="5E4227C0" w14:textId="77777777" w:rsidR="00A1150E" w:rsidRPr="0071490D" w:rsidRDefault="00A1150E" w:rsidP="00821DE0">
            <w:pPr>
              <w:ind w:right="-238"/>
              <w:jc w:val="center"/>
              <w:rPr>
                <w:color w:val="000000"/>
              </w:rPr>
            </w:pPr>
          </w:p>
        </w:tc>
      </w:tr>
      <w:tr w:rsidR="00A1150E" w:rsidRPr="0071490D" w14:paraId="407C9B3B" w14:textId="77777777" w:rsidTr="00821DE0">
        <w:tc>
          <w:tcPr>
            <w:tcW w:w="211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30" w:type="dxa"/>
            </w:tcMar>
          </w:tcPr>
          <w:p w14:paraId="184D17E4" w14:textId="77777777" w:rsidR="00A1150E" w:rsidRPr="0071490D" w:rsidRDefault="00A1150E" w:rsidP="00821DE0">
            <w:pPr>
              <w:ind w:left="-342" w:right="-238" w:firstLine="33"/>
            </w:pPr>
            <w:r w:rsidRPr="0071490D">
              <w:t>Фактор оценки n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09A5746" w14:textId="77777777" w:rsidR="00A1150E" w:rsidRPr="0071490D" w:rsidRDefault="00A1150E" w:rsidP="00821DE0">
            <w:pPr>
              <w:ind w:right="-238"/>
            </w:pPr>
            <w:r>
              <w:t>Д</w:t>
            </w:r>
            <w:r w:rsidRPr="0071490D">
              <w:t>оля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C130348" w14:textId="77777777" w:rsidR="00A1150E" w:rsidRPr="0071490D" w:rsidRDefault="00A1150E" w:rsidP="00821DE0">
            <w:pPr>
              <w:ind w:right="-238"/>
              <w:jc w:val="center"/>
            </w:pP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</w:tcMar>
          </w:tcPr>
          <w:p w14:paraId="20719562" w14:textId="77777777" w:rsidR="00A1150E" w:rsidRPr="0071490D" w:rsidRDefault="00A1150E" w:rsidP="00821DE0">
            <w:pPr>
              <w:ind w:right="-238"/>
              <w:jc w:val="center"/>
              <w:rPr>
                <w:color w:val="000000"/>
              </w:rPr>
            </w:pPr>
          </w:p>
        </w:tc>
      </w:tr>
    </w:tbl>
    <w:p w14:paraId="075BFCFB" w14:textId="77777777" w:rsidR="00A1150E" w:rsidRDefault="00A1150E" w:rsidP="00A1150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1080"/>
        </w:tabs>
        <w:spacing w:before="240"/>
        <w:ind w:left="0" w:firstLine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После рассмотрения оценки и сравнения оферт, представленных в рамках процедуры присуждения, было принято решение:</w:t>
      </w:r>
    </w:p>
    <w:p w14:paraId="6F04D4CA" w14:textId="77777777" w:rsidR="00A1150E" w:rsidRPr="00E73313" w:rsidRDefault="00A1150E" w:rsidP="00A1150E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1080"/>
        </w:tabs>
        <w:ind w:left="720" w:firstLine="0"/>
        <w:rPr>
          <w:color w:val="000000"/>
          <w:sz w:val="14"/>
          <w:szCs w:val="14"/>
        </w:rPr>
      </w:pPr>
    </w:p>
    <w:p w14:paraId="27643EA6" w14:textId="77777777" w:rsidR="00A1150E" w:rsidRDefault="00A1150E" w:rsidP="00A1150E">
      <w:pPr>
        <w:rPr>
          <w:sz w:val="24"/>
          <w:szCs w:val="24"/>
        </w:rPr>
      </w:pPr>
      <w:r>
        <w:rPr>
          <w:sz w:val="24"/>
          <w:szCs w:val="24"/>
        </w:rPr>
        <w:t>О присуждении договора:</w:t>
      </w:r>
    </w:p>
    <w:tbl>
      <w:tblPr>
        <w:tblW w:w="9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09"/>
        <w:gridCol w:w="1974"/>
        <w:gridCol w:w="1622"/>
        <w:gridCol w:w="1268"/>
        <w:gridCol w:w="1188"/>
        <w:gridCol w:w="1357"/>
      </w:tblGrid>
      <w:tr w:rsidR="00A1150E" w:rsidRPr="0071490D" w14:paraId="66B4FB31" w14:textId="77777777" w:rsidTr="00821DE0">
        <w:tc>
          <w:tcPr>
            <w:tcW w:w="1709" w:type="dxa"/>
            <w:shd w:val="clear" w:color="auto" w:fill="auto"/>
          </w:tcPr>
          <w:p w14:paraId="4BC4241F" w14:textId="77777777" w:rsidR="00A1150E" w:rsidRPr="0071490D" w:rsidRDefault="00A1150E" w:rsidP="00821DE0">
            <w:pPr>
              <w:ind w:hanging="113"/>
              <w:jc w:val="center"/>
              <w:rPr>
                <w:b/>
              </w:rPr>
            </w:pPr>
            <w:r w:rsidRPr="0071490D">
              <w:rPr>
                <w:b/>
              </w:rPr>
              <w:t>Наименование лота</w:t>
            </w:r>
          </w:p>
        </w:tc>
        <w:tc>
          <w:tcPr>
            <w:tcW w:w="1974" w:type="dxa"/>
            <w:shd w:val="clear" w:color="auto" w:fill="auto"/>
          </w:tcPr>
          <w:p w14:paraId="3EAA8D7B" w14:textId="77777777" w:rsidR="00A1150E" w:rsidRPr="0071490D" w:rsidRDefault="00A1150E" w:rsidP="00821DE0">
            <w:pPr>
              <w:ind w:firstLine="49"/>
              <w:jc w:val="center"/>
              <w:rPr>
                <w:b/>
              </w:rPr>
            </w:pPr>
            <w:r w:rsidRPr="0071490D">
              <w:rPr>
                <w:b/>
              </w:rPr>
              <w:t>На</w:t>
            </w:r>
            <w:r>
              <w:rPr>
                <w:b/>
              </w:rPr>
              <w:t>з</w:t>
            </w:r>
            <w:r w:rsidRPr="0071490D">
              <w:rPr>
                <w:b/>
              </w:rPr>
              <w:t>вание экономического оператора</w:t>
            </w:r>
          </w:p>
        </w:tc>
        <w:tc>
          <w:tcPr>
            <w:tcW w:w="1622" w:type="dxa"/>
            <w:shd w:val="clear" w:color="auto" w:fill="auto"/>
          </w:tcPr>
          <w:p w14:paraId="300287D1" w14:textId="77777777" w:rsidR="00A1150E" w:rsidRDefault="00A1150E" w:rsidP="00821DE0">
            <w:pPr>
              <w:ind w:firstLine="0"/>
              <w:jc w:val="center"/>
              <w:rPr>
                <w:b/>
              </w:rPr>
            </w:pPr>
            <w:r w:rsidRPr="0071490D">
              <w:rPr>
                <w:b/>
              </w:rPr>
              <w:t xml:space="preserve">Единица измерения </w:t>
            </w:r>
          </w:p>
          <w:p w14:paraId="6C21387C" w14:textId="77777777" w:rsidR="00A1150E" w:rsidRPr="0071490D" w:rsidRDefault="00A1150E" w:rsidP="00821DE0">
            <w:pPr>
              <w:ind w:firstLine="101"/>
              <w:jc w:val="center"/>
              <w:rPr>
                <w:b/>
              </w:rPr>
            </w:pPr>
            <w:r w:rsidRPr="0071490D">
              <w:rPr>
                <w:b/>
              </w:rPr>
              <w:t>и количество</w:t>
            </w:r>
          </w:p>
        </w:tc>
        <w:tc>
          <w:tcPr>
            <w:tcW w:w="1268" w:type="dxa"/>
            <w:shd w:val="clear" w:color="auto" w:fill="auto"/>
          </w:tcPr>
          <w:p w14:paraId="5180EBE6" w14:textId="77777777" w:rsidR="00A1150E" w:rsidRDefault="00A1150E" w:rsidP="00821DE0">
            <w:pPr>
              <w:ind w:left="-21" w:firstLine="0"/>
              <w:jc w:val="center"/>
              <w:rPr>
                <w:b/>
              </w:rPr>
            </w:pPr>
            <w:r w:rsidRPr="0071490D">
              <w:rPr>
                <w:b/>
              </w:rPr>
              <w:t>Цена</w:t>
            </w:r>
          </w:p>
          <w:p w14:paraId="59E6C453" w14:textId="77777777" w:rsidR="00A1150E" w:rsidRPr="0071490D" w:rsidRDefault="00A1150E" w:rsidP="00821DE0">
            <w:pPr>
              <w:ind w:left="58" w:hanging="142"/>
              <w:jc w:val="center"/>
              <w:rPr>
                <w:b/>
              </w:rPr>
            </w:pPr>
            <w:r w:rsidRPr="0071490D">
              <w:rPr>
                <w:b/>
              </w:rPr>
              <w:t xml:space="preserve">за единицу </w:t>
            </w:r>
          </w:p>
          <w:p w14:paraId="050681F7" w14:textId="77777777" w:rsidR="00A1150E" w:rsidRPr="0071490D" w:rsidRDefault="00A1150E" w:rsidP="00821DE0">
            <w:pPr>
              <w:ind w:hanging="84"/>
              <w:jc w:val="center"/>
              <w:rPr>
                <w:b/>
              </w:rPr>
            </w:pPr>
            <w:r w:rsidRPr="0071490D">
              <w:rPr>
                <w:b/>
              </w:rPr>
              <w:t>(без НДС)</w:t>
            </w:r>
          </w:p>
        </w:tc>
        <w:tc>
          <w:tcPr>
            <w:tcW w:w="1188" w:type="dxa"/>
            <w:shd w:val="clear" w:color="auto" w:fill="auto"/>
          </w:tcPr>
          <w:p w14:paraId="65B4A417" w14:textId="77777777" w:rsidR="00A1150E" w:rsidRPr="0071490D" w:rsidRDefault="00A1150E" w:rsidP="00821DE0">
            <w:pPr>
              <w:ind w:left="58" w:hanging="142"/>
              <w:jc w:val="center"/>
              <w:rPr>
                <w:b/>
              </w:rPr>
            </w:pPr>
            <w:r w:rsidRPr="0071490D">
              <w:rPr>
                <w:b/>
              </w:rPr>
              <w:t>Цена всего</w:t>
            </w:r>
          </w:p>
          <w:p w14:paraId="5E07EB82" w14:textId="77777777" w:rsidR="00A1150E" w:rsidRPr="0071490D" w:rsidRDefault="00A1150E" w:rsidP="00821DE0">
            <w:pPr>
              <w:ind w:left="58" w:hanging="142"/>
              <w:jc w:val="center"/>
              <w:rPr>
                <w:b/>
              </w:rPr>
            </w:pPr>
            <w:r w:rsidRPr="0071490D">
              <w:rPr>
                <w:b/>
              </w:rPr>
              <w:t>(без НДС)</w:t>
            </w:r>
          </w:p>
        </w:tc>
        <w:tc>
          <w:tcPr>
            <w:tcW w:w="1357" w:type="dxa"/>
            <w:shd w:val="clear" w:color="auto" w:fill="auto"/>
          </w:tcPr>
          <w:p w14:paraId="70E2BC4E" w14:textId="77777777" w:rsidR="00A1150E" w:rsidRPr="0071490D" w:rsidRDefault="00A1150E" w:rsidP="00821DE0">
            <w:pPr>
              <w:ind w:left="58" w:hanging="142"/>
              <w:jc w:val="center"/>
              <w:rPr>
                <w:b/>
              </w:rPr>
            </w:pPr>
            <w:r w:rsidRPr="0071490D">
              <w:rPr>
                <w:b/>
              </w:rPr>
              <w:t>Цена всего</w:t>
            </w:r>
          </w:p>
          <w:p w14:paraId="455EF39F" w14:textId="77777777" w:rsidR="00A1150E" w:rsidRPr="0071490D" w:rsidRDefault="00A1150E" w:rsidP="00821DE0">
            <w:pPr>
              <w:ind w:left="-134" w:right="-74" w:firstLine="0"/>
              <w:jc w:val="center"/>
              <w:rPr>
                <w:b/>
              </w:rPr>
            </w:pPr>
            <w:r w:rsidRPr="0071490D">
              <w:rPr>
                <w:b/>
              </w:rPr>
              <w:t>(в т. ч. НДС)</w:t>
            </w:r>
          </w:p>
        </w:tc>
      </w:tr>
      <w:tr w:rsidR="00A1150E" w:rsidRPr="0071490D" w14:paraId="62A73545" w14:textId="77777777" w:rsidTr="00821DE0">
        <w:tc>
          <w:tcPr>
            <w:tcW w:w="1709" w:type="dxa"/>
            <w:shd w:val="clear" w:color="auto" w:fill="auto"/>
          </w:tcPr>
          <w:p w14:paraId="48157E3C" w14:textId="77777777" w:rsidR="00A1150E" w:rsidRPr="0071490D" w:rsidRDefault="00A1150E" w:rsidP="00821DE0">
            <w:pPr>
              <w:rPr>
                <w:b/>
              </w:rPr>
            </w:pPr>
          </w:p>
        </w:tc>
        <w:tc>
          <w:tcPr>
            <w:tcW w:w="1974" w:type="dxa"/>
            <w:shd w:val="clear" w:color="auto" w:fill="auto"/>
          </w:tcPr>
          <w:p w14:paraId="7B98B22A" w14:textId="77777777" w:rsidR="00A1150E" w:rsidRPr="0071490D" w:rsidRDefault="00A1150E" w:rsidP="00821DE0">
            <w:pPr>
              <w:rPr>
                <w:b/>
              </w:rPr>
            </w:pPr>
          </w:p>
        </w:tc>
        <w:tc>
          <w:tcPr>
            <w:tcW w:w="1622" w:type="dxa"/>
            <w:shd w:val="clear" w:color="auto" w:fill="auto"/>
          </w:tcPr>
          <w:p w14:paraId="2BF7E474" w14:textId="77777777" w:rsidR="00A1150E" w:rsidRPr="0071490D" w:rsidRDefault="00A1150E" w:rsidP="00821DE0">
            <w:pPr>
              <w:rPr>
                <w:b/>
              </w:rPr>
            </w:pPr>
          </w:p>
        </w:tc>
        <w:tc>
          <w:tcPr>
            <w:tcW w:w="1268" w:type="dxa"/>
            <w:shd w:val="clear" w:color="auto" w:fill="auto"/>
          </w:tcPr>
          <w:p w14:paraId="6003FEE5" w14:textId="77777777" w:rsidR="00A1150E" w:rsidRPr="0071490D" w:rsidRDefault="00A1150E" w:rsidP="00821DE0">
            <w:pPr>
              <w:rPr>
                <w:b/>
              </w:rPr>
            </w:pPr>
          </w:p>
        </w:tc>
        <w:tc>
          <w:tcPr>
            <w:tcW w:w="1188" w:type="dxa"/>
            <w:shd w:val="clear" w:color="auto" w:fill="auto"/>
          </w:tcPr>
          <w:p w14:paraId="14567F58" w14:textId="77777777" w:rsidR="00A1150E" w:rsidRPr="0071490D" w:rsidRDefault="00A1150E" w:rsidP="00821DE0">
            <w:pPr>
              <w:rPr>
                <w:b/>
              </w:rPr>
            </w:pPr>
          </w:p>
        </w:tc>
        <w:tc>
          <w:tcPr>
            <w:tcW w:w="1357" w:type="dxa"/>
            <w:shd w:val="clear" w:color="auto" w:fill="auto"/>
          </w:tcPr>
          <w:p w14:paraId="556018E0" w14:textId="77777777" w:rsidR="00A1150E" w:rsidRPr="0071490D" w:rsidRDefault="00A1150E" w:rsidP="00821DE0">
            <w:pPr>
              <w:rPr>
                <w:b/>
              </w:rPr>
            </w:pPr>
          </w:p>
        </w:tc>
      </w:tr>
    </w:tbl>
    <w:p w14:paraId="43B3877C" w14:textId="77777777" w:rsidR="00A1150E" w:rsidRPr="00E73313" w:rsidRDefault="00A1150E" w:rsidP="00A1150E">
      <w:pPr>
        <w:rPr>
          <w:sz w:val="14"/>
          <w:szCs w:val="14"/>
        </w:rPr>
      </w:pPr>
    </w:p>
    <w:p w14:paraId="59617DB5" w14:textId="77777777" w:rsidR="00A1150E" w:rsidRDefault="00A1150E" w:rsidP="00A1150E">
      <w:pPr>
        <w:rPr>
          <w:sz w:val="24"/>
          <w:szCs w:val="24"/>
        </w:rPr>
      </w:pPr>
      <w:r>
        <w:rPr>
          <w:sz w:val="24"/>
          <w:szCs w:val="24"/>
        </w:rPr>
        <w:t>Об аннулировании процедуры государственной закупки:</w:t>
      </w:r>
    </w:p>
    <w:p w14:paraId="0C20648B" w14:textId="77777777" w:rsidR="00A1150E" w:rsidRDefault="00A1150E" w:rsidP="00A1150E">
      <w:pPr>
        <w:pBdr>
          <w:top w:val="nil"/>
          <w:left w:val="nil"/>
          <w:bottom w:val="nil"/>
          <w:right w:val="nil"/>
          <w:between w:val="nil"/>
        </w:pBdr>
        <w:ind w:firstLine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Аргументы: __________________________________________________________</w:t>
      </w:r>
    </w:p>
    <w:p w14:paraId="51BDEF87" w14:textId="77777777" w:rsidR="00A1150E" w:rsidRDefault="00A1150E" w:rsidP="00A1150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2970"/>
        </w:tabs>
        <w:spacing w:before="240"/>
        <w:ind w:left="0" w:firstLine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Состав рабочей группы:</w:t>
      </w:r>
    </w:p>
    <w:tbl>
      <w:tblPr>
        <w:tblW w:w="9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20"/>
        <w:gridCol w:w="3523"/>
        <w:gridCol w:w="2692"/>
        <w:gridCol w:w="2283"/>
      </w:tblGrid>
      <w:tr w:rsidR="00A1150E" w:rsidRPr="0071490D" w14:paraId="21355C48" w14:textId="77777777" w:rsidTr="00821DE0">
        <w:tc>
          <w:tcPr>
            <w:tcW w:w="620" w:type="dxa"/>
            <w:shd w:val="clear" w:color="auto" w:fill="auto"/>
          </w:tcPr>
          <w:p w14:paraId="7E9AEF5F" w14:textId="77777777" w:rsidR="00A1150E" w:rsidRPr="0071490D" w:rsidRDefault="00A1150E" w:rsidP="00821DE0">
            <w:pPr>
              <w:tabs>
                <w:tab w:val="left" w:pos="567"/>
              </w:tabs>
              <w:ind w:firstLine="60"/>
              <w:jc w:val="center"/>
              <w:rPr>
                <w:b/>
              </w:rPr>
            </w:pPr>
            <w:r w:rsidRPr="0071490D">
              <w:rPr>
                <w:b/>
              </w:rPr>
              <w:t>№</w:t>
            </w:r>
          </w:p>
          <w:p w14:paraId="18DE0DD8" w14:textId="77777777" w:rsidR="00A1150E" w:rsidRPr="0071490D" w:rsidRDefault="00A1150E" w:rsidP="00821DE0">
            <w:pPr>
              <w:tabs>
                <w:tab w:val="left" w:pos="567"/>
              </w:tabs>
              <w:ind w:firstLine="60"/>
              <w:jc w:val="center"/>
              <w:rPr>
                <w:b/>
              </w:rPr>
            </w:pPr>
            <w:r w:rsidRPr="0071490D">
              <w:rPr>
                <w:b/>
              </w:rPr>
              <w:t>п/п</w:t>
            </w:r>
          </w:p>
        </w:tc>
        <w:tc>
          <w:tcPr>
            <w:tcW w:w="3523" w:type="dxa"/>
            <w:shd w:val="clear" w:color="auto" w:fill="auto"/>
          </w:tcPr>
          <w:p w14:paraId="19C5D48A" w14:textId="77777777" w:rsidR="00A1150E" w:rsidRPr="0071490D" w:rsidRDefault="00A1150E" w:rsidP="00821DE0">
            <w:pPr>
              <w:ind w:hanging="367"/>
              <w:jc w:val="center"/>
              <w:rPr>
                <w:b/>
              </w:rPr>
            </w:pPr>
            <w:r w:rsidRPr="0071490D">
              <w:rPr>
                <w:b/>
              </w:rPr>
              <w:t>Фамилия, имя</w:t>
            </w:r>
          </w:p>
        </w:tc>
        <w:tc>
          <w:tcPr>
            <w:tcW w:w="2692" w:type="dxa"/>
            <w:shd w:val="clear" w:color="auto" w:fill="auto"/>
          </w:tcPr>
          <w:p w14:paraId="55776708" w14:textId="77777777" w:rsidR="00A1150E" w:rsidRPr="0071490D" w:rsidRDefault="00A1150E" w:rsidP="00821DE0">
            <w:pPr>
              <w:tabs>
                <w:tab w:val="left" w:pos="567"/>
              </w:tabs>
              <w:ind w:firstLine="59"/>
              <w:jc w:val="center"/>
              <w:rPr>
                <w:b/>
              </w:rPr>
            </w:pPr>
            <w:r w:rsidRPr="0071490D">
              <w:rPr>
                <w:b/>
              </w:rPr>
              <w:t xml:space="preserve">Должность в </w:t>
            </w:r>
            <w:r>
              <w:rPr>
                <w:b/>
              </w:rPr>
              <w:t xml:space="preserve">рамках </w:t>
            </w:r>
            <w:r w:rsidRPr="0071490D">
              <w:rPr>
                <w:b/>
              </w:rPr>
              <w:t xml:space="preserve">рабочей группы </w:t>
            </w:r>
          </w:p>
        </w:tc>
        <w:tc>
          <w:tcPr>
            <w:tcW w:w="2283" w:type="dxa"/>
            <w:shd w:val="clear" w:color="auto" w:fill="auto"/>
          </w:tcPr>
          <w:p w14:paraId="60B880E3" w14:textId="77777777" w:rsidR="00A1150E" w:rsidRPr="0071490D" w:rsidRDefault="00A1150E" w:rsidP="00821DE0">
            <w:pPr>
              <w:tabs>
                <w:tab w:val="left" w:pos="0"/>
              </w:tabs>
              <w:ind w:hanging="120"/>
              <w:jc w:val="center"/>
            </w:pPr>
            <w:r w:rsidRPr="0071490D">
              <w:rPr>
                <w:b/>
              </w:rPr>
              <w:t>Подпись</w:t>
            </w:r>
          </w:p>
        </w:tc>
      </w:tr>
      <w:tr w:rsidR="00A1150E" w:rsidRPr="0071490D" w14:paraId="11407CBF" w14:textId="77777777" w:rsidTr="00821DE0">
        <w:tc>
          <w:tcPr>
            <w:tcW w:w="620" w:type="dxa"/>
            <w:shd w:val="clear" w:color="auto" w:fill="auto"/>
          </w:tcPr>
          <w:p w14:paraId="17220B81" w14:textId="77777777" w:rsidR="00A1150E" w:rsidRPr="009E1AF9" w:rsidRDefault="00A1150E" w:rsidP="00821DE0">
            <w:pPr>
              <w:tabs>
                <w:tab w:val="left" w:pos="567"/>
              </w:tabs>
              <w:ind w:firstLine="60"/>
              <w:jc w:val="center"/>
              <w:rPr>
                <w:bCs/>
              </w:rPr>
            </w:pPr>
            <w:r w:rsidRPr="009E1AF9">
              <w:rPr>
                <w:bCs/>
              </w:rPr>
              <w:t>1</w:t>
            </w:r>
            <w:r>
              <w:rPr>
                <w:bCs/>
              </w:rPr>
              <w:t>.</w:t>
            </w:r>
          </w:p>
        </w:tc>
        <w:tc>
          <w:tcPr>
            <w:tcW w:w="3523" w:type="dxa"/>
            <w:shd w:val="clear" w:color="auto" w:fill="auto"/>
          </w:tcPr>
          <w:p w14:paraId="10200312" w14:textId="77777777" w:rsidR="00A1150E" w:rsidRPr="0071490D" w:rsidRDefault="00A1150E" w:rsidP="00821DE0">
            <w:pPr>
              <w:jc w:val="center"/>
            </w:pPr>
            <w:bookmarkStart w:id="0" w:name="_GoBack"/>
            <w:bookmarkEnd w:id="0"/>
          </w:p>
        </w:tc>
        <w:tc>
          <w:tcPr>
            <w:tcW w:w="2692" w:type="dxa"/>
            <w:shd w:val="clear" w:color="auto" w:fill="auto"/>
          </w:tcPr>
          <w:p w14:paraId="37228DA6" w14:textId="77777777" w:rsidR="00A1150E" w:rsidRPr="0071490D" w:rsidRDefault="00A1150E" w:rsidP="00821DE0">
            <w:pPr>
              <w:tabs>
                <w:tab w:val="left" w:pos="567"/>
              </w:tabs>
              <w:jc w:val="center"/>
            </w:pPr>
          </w:p>
        </w:tc>
        <w:tc>
          <w:tcPr>
            <w:tcW w:w="2283" w:type="dxa"/>
            <w:shd w:val="clear" w:color="auto" w:fill="auto"/>
          </w:tcPr>
          <w:p w14:paraId="43A0F76A" w14:textId="77777777" w:rsidR="00A1150E" w:rsidRPr="0071490D" w:rsidRDefault="00A1150E" w:rsidP="00821DE0">
            <w:pPr>
              <w:tabs>
                <w:tab w:val="left" w:pos="567"/>
              </w:tabs>
              <w:jc w:val="center"/>
            </w:pPr>
          </w:p>
        </w:tc>
      </w:tr>
      <w:tr w:rsidR="00A1150E" w:rsidRPr="0071490D" w14:paraId="3037098E" w14:textId="77777777" w:rsidTr="00821DE0">
        <w:tc>
          <w:tcPr>
            <w:tcW w:w="620" w:type="dxa"/>
            <w:shd w:val="clear" w:color="auto" w:fill="auto"/>
          </w:tcPr>
          <w:p w14:paraId="71FE59B1" w14:textId="77777777" w:rsidR="00A1150E" w:rsidRPr="009E1AF9" w:rsidRDefault="00A1150E" w:rsidP="00821DE0">
            <w:pPr>
              <w:tabs>
                <w:tab w:val="left" w:pos="567"/>
              </w:tabs>
              <w:ind w:firstLine="60"/>
              <w:jc w:val="center"/>
              <w:rPr>
                <w:bCs/>
              </w:rPr>
            </w:pPr>
            <w:r w:rsidRPr="009E1AF9">
              <w:rPr>
                <w:bCs/>
              </w:rPr>
              <w:t>2</w:t>
            </w:r>
            <w:r>
              <w:rPr>
                <w:bCs/>
              </w:rPr>
              <w:t>.</w:t>
            </w:r>
          </w:p>
        </w:tc>
        <w:tc>
          <w:tcPr>
            <w:tcW w:w="3523" w:type="dxa"/>
            <w:shd w:val="clear" w:color="auto" w:fill="auto"/>
          </w:tcPr>
          <w:p w14:paraId="45C3BEE1" w14:textId="77777777" w:rsidR="00A1150E" w:rsidRPr="0071490D" w:rsidRDefault="00A1150E" w:rsidP="00821DE0">
            <w:pPr>
              <w:jc w:val="center"/>
            </w:pPr>
          </w:p>
        </w:tc>
        <w:tc>
          <w:tcPr>
            <w:tcW w:w="2692" w:type="dxa"/>
            <w:shd w:val="clear" w:color="auto" w:fill="auto"/>
          </w:tcPr>
          <w:p w14:paraId="017EA704" w14:textId="77777777" w:rsidR="00A1150E" w:rsidRPr="0071490D" w:rsidRDefault="00A1150E" w:rsidP="00821DE0">
            <w:pPr>
              <w:tabs>
                <w:tab w:val="left" w:pos="567"/>
              </w:tabs>
              <w:jc w:val="center"/>
            </w:pPr>
          </w:p>
        </w:tc>
        <w:tc>
          <w:tcPr>
            <w:tcW w:w="2283" w:type="dxa"/>
            <w:shd w:val="clear" w:color="auto" w:fill="auto"/>
          </w:tcPr>
          <w:p w14:paraId="72D9FFCB" w14:textId="77777777" w:rsidR="00A1150E" w:rsidRPr="0071490D" w:rsidRDefault="00A1150E" w:rsidP="00821DE0">
            <w:pPr>
              <w:tabs>
                <w:tab w:val="left" w:pos="567"/>
              </w:tabs>
              <w:jc w:val="center"/>
            </w:pPr>
          </w:p>
        </w:tc>
      </w:tr>
      <w:tr w:rsidR="00A1150E" w:rsidRPr="0071490D" w14:paraId="7218D4E6" w14:textId="77777777" w:rsidTr="00821DE0">
        <w:tc>
          <w:tcPr>
            <w:tcW w:w="620" w:type="dxa"/>
            <w:shd w:val="clear" w:color="auto" w:fill="auto"/>
          </w:tcPr>
          <w:p w14:paraId="4A7666E0" w14:textId="77777777" w:rsidR="00A1150E" w:rsidRPr="009E1AF9" w:rsidRDefault="00A1150E" w:rsidP="00821DE0">
            <w:pPr>
              <w:tabs>
                <w:tab w:val="left" w:pos="567"/>
              </w:tabs>
              <w:ind w:firstLine="60"/>
              <w:jc w:val="center"/>
              <w:rPr>
                <w:bCs/>
              </w:rPr>
            </w:pPr>
            <w:r w:rsidRPr="009E1AF9">
              <w:rPr>
                <w:bCs/>
              </w:rPr>
              <w:t>3</w:t>
            </w:r>
            <w:r>
              <w:rPr>
                <w:bCs/>
              </w:rPr>
              <w:t>.</w:t>
            </w:r>
          </w:p>
        </w:tc>
        <w:tc>
          <w:tcPr>
            <w:tcW w:w="3523" w:type="dxa"/>
            <w:shd w:val="clear" w:color="auto" w:fill="auto"/>
          </w:tcPr>
          <w:p w14:paraId="3B55747F" w14:textId="77777777" w:rsidR="00A1150E" w:rsidRPr="0071490D" w:rsidRDefault="00A1150E" w:rsidP="00821DE0">
            <w:pPr>
              <w:jc w:val="center"/>
            </w:pPr>
          </w:p>
        </w:tc>
        <w:tc>
          <w:tcPr>
            <w:tcW w:w="2692" w:type="dxa"/>
            <w:shd w:val="clear" w:color="auto" w:fill="auto"/>
          </w:tcPr>
          <w:p w14:paraId="5862ECCC" w14:textId="77777777" w:rsidR="00A1150E" w:rsidRPr="0071490D" w:rsidRDefault="00A1150E" w:rsidP="00821DE0">
            <w:pPr>
              <w:tabs>
                <w:tab w:val="left" w:pos="567"/>
              </w:tabs>
              <w:jc w:val="center"/>
            </w:pPr>
          </w:p>
        </w:tc>
        <w:tc>
          <w:tcPr>
            <w:tcW w:w="2283" w:type="dxa"/>
            <w:shd w:val="clear" w:color="auto" w:fill="auto"/>
          </w:tcPr>
          <w:p w14:paraId="662344F2" w14:textId="77777777" w:rsidR="00A1150E" w:rsidRPr="0071490D" w:rsidRDefault="00A1150E" w:rsidP="00821DE0">
            <w:pPr>
              <w:tabs>
                <w:tab w:val="left" w:pos="567"/>
              </w:tabs>
              <w:jc w:val="center"/>
            </w:pPr>
          </w:p>
        </w:tc>
      </w:tr>
      <w:tr w:rsidR="00A1150E" w:rsidRPr="0071490D" w14:paraId="2B54DAD4" w14:textId="77777777" w:rsidTr="00821DE0">
        <w:tc>
          <w:tcPr>
            <w:tcW w:w="620" w:type="dxa"/>
            <w:shd w:val="clear" w:color="auto" w:fill="auto"/>
          </w:tcPr>
          <w:p w14:paraId="3DAC655B" w14:textId="77777777" w:rsidR="00A1150E" w:rsidRPr="009E1AF9" w:rsidRDefault="00A1150E" w:rsidP="00821DE0">
            <w:pPr>
              <w:tabs>
                <w:tab w:val="left" w:pos="567"/>
              </w:tabs>
              <w:ind w:firstLine="60"/>
              <w:jc w:val="center"/>
              <w:rPr>
                <w:bCs/>
              </w:rPr>
            </w:pPr>
            <w:r w:rsidRPr="009E1AF9">
              <w:rPr>
                <w:bCs/>
              </w:rPr>
              <w:t>4</w:t>
            </w:r>
            <w:r>
              <w:rPr>
                <w:bCs/>
              </w:rPr>
              <w:t>.</w:t>
            </w:r>
          </w:p>
        </w:tc>
        <w:tc>
          <w:tcPr>
            <w:tcW w:w="3523" w:type="dxa"/>
            <w:shd w:val="clear" w:color="auto" w:fill="auto"/>
          </w:tcPr>
          <w:p w14:paraId="19B919D2" w14:textId="77777777" w:rsidR="00A1150E" w:rsidRPr="0071490D" w:rsidRDefault="00A1150E" w:rsidP="00821DE0">
            <w:pPr>
              <w:jc w:val="center"/>
            </w:pPr>
          </w:p>
        </w:tc>
        <w:tc>
          <w:tcPr>
            <w:tcW w:w="2692" w:type="dxa"/>
            <w:shd w:val="clear" w:color="auto" w:fill="auto"/>
          </w:tcPr>
          <w:p w14:paraId="6D2044E2" w14:textId="77777777" w:rsidR="00A1150E" w:rsidRPr="0071490D" w:rsidRDefault="00A1150E" w:rsidP="00821DE0">
            <w:pPr>
              <w:tabs>
                <w:tab w:val="left" w:pos="567"/>
              </w:tabs>
              <w:jc w:val="center"/>
            </w:pPr>
          </w:p>
        </w:tc>
        <w:tc>
          <w:tcPr>
            <w:tcW w:w="2283" w:type="dxa"/>
            <w:shd w:val="clear" w:color="auto" w:fill="auto"/>
          </w:tcPr>
          <w:p w14:paraId="09FF89C4" w14:textId="77777777" w:rsidR="00A1150E" w:rsidRPr="0071490D" w:rsidRDefault="00A1150E" w:rsidP="00821DE0">
            <w:pPr>
              <w:tabs>
                <w:tab w:val="left" w:pos="567"/>
              </w:tabs>
              <w:jc w:val="center"/>
            </w:pPr>
          </w:p>
        </w:tc>
      </w:tr>
    </w:tbl>
    <w:p w14:paraId="715BBA73" w14:textId="77777777" w:rsidR="00A1150E" w:rsidRDefault="00A1150E" w:rsidP="00A1150E">
      <w:pPr>
        <w:spacing w:line="320" w:lineRule="auto"/>
        <w:rPr>
          <w:sz w:val="24"/>
          <w:szCs w:val="24"/>
        </w:rPr>
      </w:pPr>
    </w:p>
    <w:p w14:paraId="670CB9E6" w14:textId="77777777" w:rsidR="00A1150E" w:rsidRDefault="00A1150E" w:rsidP="00A1150E">
      <w:pPr>
        <w:rPr>
          <w:sz w:val="24"/>
          <w:szCs w:val="24"/>
        </w:rPr>
      </w:pPr>
    </w:p>
    <w:p w14:paraId="119F1CD8" w14:textId="77777777" w:rsidR="00592BB6" w:rsidRDefault="00592BB6"/>
    <w:sectPr w:rsidR="00592BB6" w:rsidSect="00A1150E">
      <w:headerReference w:type="even" r:id="rId8"/>
      <w:headerReference w:type="default" r:id="rId9"/>
      <w:footerReference w:type="even" r:id="rId10"/>
      <w:headerReference w:type="first" r:id="rId11"/>
      <w:pgSz w:w="11906" w:h="16838"/>
      <w:pgMar w:top="1134" w:right="964" w:bottom="1134" w:left="1814" w:header="709" w:footer="851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B8A91C" w14:textId="77777777" w:rsidR="00503409" w:rsidRDefault="00503409" w:rsidP="00A1150E">
      <w:r>
        <w:separator/>
      </w:r>
    </w:p>
  </w:endnote>
  <w:endnote w:type="continuationSeparator" w:id="0">
    <w:p w14:paraId="44A7AE46" w14:textId="77777777" w:rsidR="00503409" w:rsidRDefault="00503409" w:rsidP="00A11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ragma_MonitorOficial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1BCFAD" w14:textId="77777777" w:rsidR="00E15799" w:rsidRDefault="00A4147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482C6F" w14:textId="77777777" w:rsidR="00503409" w:rsidRDefault="00503409" w:rsidP="00A1150E">
      <w:r>
        <w:separator/>
      </w:r>
    </w:p>
  </w:footnote>
  <w:footnote w:type="continuationSeparator" w:id="0">
    <w:p w14:paraId="53994F80" w14:textId="77777777" w:rsidR="00503409" w:rsidRDefault="00503409" w:rsidP="00A115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448A96" w14:textId="77777777" w:rsidR="00E15799" w:rsidRDefault="00A4147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790EAB" w14:textId="77777777" w:rsidR="00E15799" w:rsidRDefault="00A4147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E30023" w14:textId="77777777" w:rsidR="00E15799" w:rsidRDefault="00A4147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firstLine="0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475FF2"/>
    <w:multiLevelType w:val="hybridMultilevel"/>
    <w:tmpl w:val="11067866"/>
    <w:lvl w:ilvl="0" w:tplc="34A8822E">
      <w:start w:val="1"/>
      <w:numFmt w:val="decimal"/>
      <w:pStyle w:val="1ALIN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79DA680B"/>
    <w:multiLevelType w:val="multilevel"/>
    <w:tmpl w:val="7F22CD32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D86"/>
    <w:rsid w:val="00225D86"/>
    <w:rsid w:val="00503409"/>
    <w:rsid w:val="00592BB6"/>
    <w:rsid w:val="007977E4"/>
    <w:rsid w:val="0085772E"/>
    <w:rsid w:val="00A1150E"/>
    <w:rsid w:val="00A41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399A32-56EE-4CC4-ACF5-D434EAFC7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1150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:lang w:val="ru-RU"/>
      <w14:ligatures w14:val="none"/>
    </w:rPr>
  </w:style>
  <w:style w:type="paragraph" w:styleId="3">
    <w:name w:val="heading 3"/>
    <w:basedOn w:val="a"/>
    <w:next w:val="a"/>
    <w:link w:val="30"/>
    <w:uiPriority w:val="9"/>
    <w:unhideWhenUsed/>
    <w:qFormat/>
    <w:rsid w:val="00A1150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TEXT">
    <w:name w:val="1.TEXT"/>
    <w:basedOn w:val="a"/>
    <w:link w:val="1TEXT0"/>
    <w:qFormat/>
    <w:rsid w:val="007977E4"/>
    <w:pPr>
      <w:autoSpaceDE w:val="0"/>
      <w:autoSpaceDN w:val="0"/>
      <w:adjustRightInd w:val="0"/>
      <w:ind w:firstLine="284"/>
      <w:textAlignment w:val="center"/>
    </w:pPr>
    <w:rPr>
      <w:rFonts w:cs="Pragma_MonitorOficial"/>
      <w:color w:val="000000"/>
      <w:sz w:val="24"/>
      <w:szCs w:val="16"/>
    </w:rPr>
  </w:style>
  <w:style w:type="character" w:customStyle="1" w:styleId="1TEXT0">
    <w:name w:val="1.TEXT Знак"/>
    <w:basedOn w:val="a0"/>
    <w:link w:val="1TEXT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paragraph" w:customStyle="1" w:styleId="1ALIN">
    <w:name w:val="1.ALIN"/>
    <w:basedOn w:val="1TEXT"/>
    <w:link w:val="1ALIN0"/>
    <w:autoRedefine/>
    <w:qFormat/>
    <w:rsid w:val="007977E4"/>
    <w:pPr>
      <w:numPr>
        <w:numId w:val="1"/>
      </w:numPr>
    </w:pPr>
  </w:style>
  <w:style w:type="character" w:customStyle="1" w:styleId="1ALIN0">
    <w:name w:val="1.ALIN Знак"/>
    <w:basedOn w:val="1TEXT0"/>
    <w:link w:val="1ALIN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character" w:customStyle="1" w:styleId="30">
    <w:name w:val="Заголовок 3 Знак"/>
    <w:basedOn w:val="a0"/>
    <w:link w:val="3"/>
    <w:uiPriority w:val="9"/>
    <w:rsid w:val="00A1150E"/>
    <w:rPr>
      <w:rFonts w:asciiTheme="majorHAnsi" w:eastAsiaTheme="majorEastAsia" w:hAnsiTheme="majorHAnsi" w:cstheme="majorBidi"/>
      <w:b/>
      <w:bCs/>
      <w:color w:val="4472C4" w:themeColor="accent1"/>
      <w:kern w:val="0"/>
      <w:sz w:val="20"/>
      <w:szCs w:val="20"/>
      <w:lang w:val="ru-RU"/>
      <w14:ligatures w14:val="none"/>
    </w:rPr>
  </w:style>
  <w:style w:type="character" w:styleId="a3">
    <w:name w:val="Hyperlink"/>
    <w:basedOn w:val="a0"/>
    <w:uiPriority w:val="99"/>
    <w:unhideWhenUsed/>
    <w:rsid w:val="00A1150E"/>
    <w:rPr>
      <w:color w:val="0000FF"/>
      <w:u w:val="single"/>
    </w:rPr>
  </w:style>
  <w:style w:type="paragraph" w:styleId="a4">
    <w:name w:val="footer"/>
    <w:basedOn w:val="a"/>
    <w:link w:val="a5"/>
    <w:uiPriority w:val="99"/>
    <w:unhideWhenUsed/>
    <w:rsid w:val="00A1150E"/>
    <w:pPr>
      <w:tabs>
        <w:tab w:val="center" w:pos="4844"/>
        <w:tab w:val="right" w:pos="9689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A1150E"/>
    <w:rPr>
      <w:rFonts w:ascii="Times New Roman" w:eastAsia="Times New Roman" w:hAnsi="Times New Roman" w:cs="Times New Roman"/>
      <w:kern w:val="0"/>
      <w:sz w:val="20"/>
      <w:szCs w:val="20"/>
      <w:lang w:val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mtender.gov.md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472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Natalia Vizirscaia</cp:lastModifiedBy>
  <cp:revision>3</cp:revision>
  <dcterms:created xsi:type="dcterms:W3CDTF">2022-12-23T12:01:00Z</dcterms:created>
  <dcterms:modified xsi:type="dcterms:W3CDTF">2023-08-24T12:28:00Z</dcterms:modified>
</cp:coreProperties>
</file>